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1078" w14:textId="77777777" w:rsidR="009C25E3" w:rsidRPr="006978FF" w:rsidRDefault="006978FF" w:rsidP="006978FF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6978FF">
        <w:rPr>
          <w:sz w:val="36"/>
          <w:szCs w:val="36"/>
        </w:rPr>
        <w:t>MINI BULLETIN – 20 JUNE 2023</w:t>
      </w:r>
    </w:p>
    <w:p w14:paraId="422EADD3" w14:textId="77777777" w:rsidR="006978FF" w:rsidRDefault="006978FF"/>
    <w:p w14:paraId="13CF5684" w14:textId="77777777" w:rsidR="006978FF" w:rsidRDefault="006978FF" w:rsidP="006978FF">
      <w:pPr>
        <w:jc w:val="both"/>
      </w:pPr>
      <w:hyperlink r:id="rId4" w:history="1">
        <w:r>
          <w:rPr>
            <w:rStyle w:val="Hyperlink"/>
          </w:rPr>
          <w:t>Lord Hunt of Kings Heath Labour</w:t>
        </w:r>
      </w:hyperlink>
    </w:p>
    <w:p w14:paraId="1436B7C9" w14:textId="77777777" w:rsidR="006978FF" w:rsidRDefault="006978FF" w:rsidP="006978FF">
      <w:pPr>
        <w:jc w:val="both"/>
      </w:pPr>
      <w:r>
        <w:t xml:space="preserve">To ask His Majesty's Government what plans they have, if any, to appoint a National Clinical Director or </w:t>
      </w:r>
      <w:r>
        <w:rPr>
          <w:b/>
          <w:bCs/>
        </w:rPr>
        <w:t>National Specialty Adviser for fracture prevention</w:t>
      </w:r>
      <w:r>
        <w:t>.</w:t>
      </w:r>
    </w:p>
    <w:p w14:paraId="1235457B" w14:textId="77777777" w:rsidR="006978FF" w:rsidRDefault="006978FF" w:rsidP="006978FF">
      <w:pPr>
        <w:jc w:val="both"/>
      </w:pPr>
      <w:r>
        <w:t> </w:t>
      </w:r>
    </w:p>
    <w:p w14:paraId="20B740A6" w14:textId="77777777" w:rsidR="006978FF" w:rsidRDefault="001221B7" w:rsidP="006978FF">
      <w:pPr>
        <w:jc w:val="both"/>
      </w:pPr>
      <w:hyperlink r:id="rId5" w:history="1">
        <w:r w:rsidR="006978FF">
          <w:rPr>
            <w:rStyle w:val="Hyperlink"/>
          </w:rPr>
          <w:t>Hansard source</w:t>
        </w:r>
      </w:hyperlink>
      <w:r w:rsidR="006978FF">
        <w:t xml:space="preserve">(Citation: HL Deb, 18 July 2023, </w:t>
      </w:r>
      <w:proofErr w:type="spellStart"/>
      <w:r w:rsidR="006978FF">
        <w:t>cW</w:t>
      </w:r>
      <w:proofErr w:type="spellEnd"/>
      <w:r w:rsidR="006978FF">
        <w:t>)</w:t>
      </w:r>
    </w:p>
    <w:p w14:paraId="3137E64A" w14:textId="77777777" w:rsidR="006978FF" w:rsidRDefault="006978FF" w:rsidP="006978FF">
      <w:pPr>
        <w:jc w:val="both"/>
      </w:pPr>
    </w:p>
    <w:bookmarkStart w:id="0" w:name="gHL8984.r0"/>
    <w:bookmarkEnd w:id="0"/>
    <w:p w14:paraId="488A7162" w14:textId="77777777" w:rsidR="006978FF" w:rsidRDefault="006978FF" w:rsidP="006978FF">
      <w:pPr>
        <w:jc w:val="both"/>
      </w:pPr>
      <w:r>
        <w:fldChar w:fldCharType="begin"/>
      </w:r>
      <w:r>
        <w:instrText>HYPERLINK "https://emea01.safelinks.protection.outlook.com/?url=https%3A%2F%2Fwww.theyworkforyou.com%2Fpeer%2F%3Fp%3D26093&amp;data=05%7C01%7C%7Ce4d62f31d105422cd84d08db890d8930%7C84df9e7fe9f640afb435aaaaaaaaaaaa%7C1%7C0%7C638254463464432857%7CUnknown%7CTWFpbGZsb3d8eyJWIjoiMC4wLjAwMDAiLCJQIjoiV2luMzIiLCJBTiI6Ik1haWwiLCJXVCI6Mn0%3D%7C3000%7C%7C%7C&amp;sdata=b7iG7B8c9FTHNDsg8wC5aIzOUwCVZJibpjeg4SzEqAs%3D&amp;reserved=0"</w:instrText>
      </w:r>
      <w:r>
        <w:fldChar w:fldCharType="separate"/>
      </w:r>
      <w:r>
        <w:rPr>
          <w:rStyle w:val="Hyperlink"/>
        </w:rPr>
        <w:t>Lord Markham The Parliamentary Under-Secretary for Health and Social Care</w:t>
      </w:r>
      <w:r>
        <w:fldChar w:fldCharType="end"/>
      </w:r>
    </w:p>
    <w:p w14:paraId="022CA7E7" w14:textId="77777777" w:rsidR="006978FF" w:rsidRDefault="006978FF" w:rsidP="006978FF">
      <w:pPr>
        <w:jc w:val="both"/>
      </w:pPr>
    </w:p>
    <w:p w14:paraId="06320098" w14:textId="77777777" w:rsidR="006978FF" w:rsidRDefault="001221B7" w:rsidP="006978FF">
      <w:pPr>
        <w:jc w:val="both"/>
      </w:pPr>
      <w:hyperlink r:id="rId6" w:history="1">
        <w:r w:rsidR="006978FF">
          <w:rPr>
            <w:rStyle w:val="Hyperlink"/>
          </w:rPr>
          <w:t>Andrew Bennett</w:t>
        </w:r>
      </w:hyperlink>
      <w:r w:rsidR="006978FF">
        <w:t> is </w:t>
      </w:r>
      <w:hyperlink r:id="rId7" w:history="1">
        <w:r w:rsidR="006978FF">
          <w:rPr>
            <w:rStyle w:val="Hyperlink"/>
          </w:rPr>
          <w:t>NHS England</w:t>
        </w:r>
      </w:hyperlink>
      <w:r w:rsidR="006978FF">
        <w:t>’s National Clinical Director for Musculoskeletal Conditions.  His portfolio includes Osteoporosis and Fracture prevention.</w:t>
      </w:r>
    </w:p>
    <w:p w14:paraId="474D7920" w14:textId="77777777" w:rsidR="006978FF" w:rsidRDefault="006978FF"/>
    <w:sectPr w:rsidR="006978FF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FF"/>
    <w:rsid w:val="00092E15"/>
    <w:rsid w:val="001221B7"/>
    <w:rsid w:val="003B4D69"/>
    <w:rsid w:val="004D37C0"/>
    <w:rsid w:val="00667753"/>
    <w:rsid w:val="006978FF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DBAE"/>
  <w15:chartTrackingRefBased/>
  <w15:docId w15:val="{5C74257E-839D-4D31-AEDA-299A8817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en.wikipedia.org%2Fwiki%2FNHS_England&amp;data=05%7C01%7C%7Ce4d62f31d105422cd84d08db890d8930%7C84df9e7fe9f640afb435aaaaaaaaaaaa%7C1%7C0%7C638254463464432857%7CUnknown%7CTWFpbGZsb3d8eyJWIjoiMC4wLjAwMDAiLCJQIjoiV2luMzIiLCJBTiI6Ik1haWwiLCJXVCI6Mn0%3D%7C3000%7C%7C%7C&amp;sdata=EYkwGs1MaHslhm01HQM9bOypm7aZMwvzdcOQLGGLLNk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en.wikipedia.org%2Fwiki%2FAndrew_Bennett&amp;data=05%7C01%7C%7Ce4d62f31d105422cd84d08db890d8930%7C84df9e7fe9f640afb435aaaaaaaaaaaa%7C1%7C0%7C638254463464432857%7CUnknown%7CTWFpbGZsb3d8eyJWIjoiMC4wLjAwMDAiLCJQIjoiV2luMzIiLCJBTiI6Ik1haWwiLCJXVCI6Mn0%3D%7C3000%7C%7C%7C&amp;sdata=R7jblUG85z2AsCCc%2B6nUoVVoS7UC9Vs3vkomzzLlk8s%3D&amp;reserved=0" TargetMode="External"/><Relationship Id="rId5" Type="http://schemas.openxmlformats.org/officeDocument/2006/relationships/hyperlink" Target="https://emea01.safelinks.protection.outlook.com/?url=https%3A%2F%2Fquestions-statements.parliament.uk%2Fwritten-questions%2Fdetail%2F2023-07-03%2FHL8984&amp;data=05%7C01%7C%7Ce4d62f31d105422cd84d08db890d8930%7C84df9e7fe9f640afb435aaaaaaaaaaaa%7C1%7C0%7C638254463464432857%7CUnknown%7CTWFpbGZsb3d8eyJWIjoiMC4wLjAwMDAiLCJQIjoiV2luMzIiLCJBTiI6Ik1haWwiLCJXVCI6Mn0%3D%7C3000%7C%7C%7C&amp;sdata=RfpAoF2%2F%2Fv%2BeN3u5TuDMw%2BYUkX9dzDl0RR91XsO3goM%3D&amp;reserved=0" TargetMode="External"/><Relationship Id="rId4" Type="http://schemas.openxmlformats.org/officeDocument/2006/relationships/hyperlink" Target="https://emea01.safelinks.protection.outlook.com/?url=https%3A%2F%2Fwww.theyworkforyou.com%2Fpeer%2F%3Fp%3D13353&amp;data=05%7C01%7C%7Ce4d62f31d105422cd84d08db890d8930%7C84df9e7fe9f640afb435aaaaaaaaaaaa%7C1%7C0%7C638254463464432857%7CUnknown%7CTWFpbGZsb3d8eyJWIjoiMC4wLjAwMDAiLCJQIjoiV2luMzIiLCJBTiI6Ik1haWwiLCJXVCI6Mn0%3D%7C3000%7C%7C%7C&amp;sdata=aajCpp9I3VR151oJ6zDM%2FKkSiHHHAeWYDxuVKanKZ4Q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2023-07-20T16:10:00Z</dcterms:created>
  <dcterms:modified xsi:type="dcterms:W3CDTF">2023-07-20T16:10:00Z</dcterms:modified>
</cp:coreProperties>
</file>