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8A87" w14:textId="13F346BC" w:rsidR="009C25E3" w:rsidRPr="008004BE" w:rsidRDefault="008004BE" w:rsidP="008004B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36"/>
          <w:szCs w:val="36"/>
        </w:rPr>
      </w:pPr>
      <w:r w:rsidRPr="008004BE">
        <w:rPr>
          <w:rFonts w:ascii="Arial Nova" w:hAnsi="Arial Nova"/>
          <w:sz w:val="36"/>
          <w:szCs w:val="36"/>
        </w:rPr>
        <w:t>MINI BULLETIN – 07 December 2023</w:t>
      </w:r>
    </w:p>
    <w:p w14:paraId="66214096" w14:textId="77777777" w:rsidR="008004BE" w:rsidRDefault="008004BE"/>
    <w:p w14:paraId="210D60B2" w14:textId="1943526D" w:rsidR="008004BE" w:rsidRPr="008004BE" w:rsidRDefault="008004BE" w:rsidP="008004BE">
      <w:pPr>
        <w:jc w:val="both"/>
        <w:rPr>
          <w:color w:val="2F5496" w:themeColor="accent1" w:themeShade="BF"/>
        </w:rPr>
      </w:pPr>
      <w:hyperlink r:id="rId7" w:tooltip="One in eight GPs forced to call police over abusive patients" w:history="1">
        <w:r w:rsidRPr="008004BE">
          <w:rPr>
            <w:rStyle w:val="Hyperlink"/>
            <w:color w:val="2F5496" w:themeColor="accent1" w:themeShade="BF"/>
          </w:rPr>
          <w:t xml:space="preserve">One in eight </w:t>
        </w:r>
        <w:r w:rsidRPr="008004BE">
          <w:rPr>
            <w:rStyle w:val="Hyperlink"/>
            <w:b/>
            <w:bCs/>
            <w:color w:val="2F5496" w:themeColor="accent1" w:themeShade="BF"/>
          </w:rPr>
          <w:t>GPs forced to call polic</w:t>
        </w:r>
        <w:r w:rsidRPr="008004BE">
          <w:rPr>
            <w:rStyle w:val="Hyperlink"/>
            <w:color w:val="2F5496" w:themeColor="accent1" w:themeShade="BF"/>
          </w:rPr>
          <w:t>e over abusive patients</w:t>
        </w:r>
      </w:hyperlink>
    </w:p>
    <w:p w14:paraId="7BF56A75" w14:textId="77777777" w:rsidR="008004BE" w:rsidRDefault="008004BE" w:rsidP="008004BE">
      <w:pPr>
        <w:pBdr>
          <w:bottom w:val="single" w:sz="4" w:space="1" w:color="auto"/>
        </w:pBdr>
        <w:jc w:val="both"/>
      </w:pPr>
    </w:p>
    <w:p w14:paraId="5AAF1B8D" w14:textId="637DC5C3" w:rsidR="008004BE" w:rsidRPr="008004BE" w:rsidRDefault="008004BE" w:rsidP="008004BE">
      <w:pPr>
        <w:spacing w:line="330" w:lineRule="atLeast"/>
        <w:jc w:val="both"/>
        <w:rPr>
          <w:rFonts w:ascii="Calibri" w:hAnsi="Calibri" w:cs="Calibri"/>
          <w:color w:val="2F5496" w:themeColor="accent1" w:themeShade="BF"/>
        </w:rPr>
      </w:pPr>
      <w:hyperlink r:id="rId8" w:tooltip="HCRG Care Group to take over 60 practices run by Operose Health" w:history="1">
        <w:r w:rsidRPr="008004BE">
          <w:rPr>
            <w:rStyle w:val="Hyperlink"/>
            <w:b/>
            <w:bCs/>
            <w:color w:val="2F5496" w:themeColor="accent1" w:themeShade="BF"/>
          </w:rPr>
          <w:t xml:space="preserve">HCRG Care Group to take over 60 </w:t>
        </w:r>
        <w:r w:rsidRPr="008004BE">
          <w:rPr>
            <w:rStyle w:val="Hyperlink"/>
            <w:b/>
            <w:bCs/>
            <w:color w:val="2F5496" w:themeColor="accent1" w:themeShade="BF"/>
          </w:rPr>
          <w:t>P</w:t>
        </w:r>
        <w:r w:rsidRPr="008004BE">
          <w:rPr>
            <w:rStyle w:val="Hyperlink"/>
            <w:b/>
            <w:bCs/>
            <w:color w:val="2F5496" w:themeColor="accent1" w:themeShade="BF"/>
          </w:rPr>
          <w:t>ractices</w:t>
        </w:r>
        <w:r w:rsidRPr="008004BE">
          <w:rPr>
            <w:rStyle w:val="Hyperlink"/>
            <w:color w:val="2F5496" w:themeColor="accent1" w:themeShade="BF"/>
          </w:rPr>
          <w:t xml:space="preserve"> run by Operose Health</w:t>
        </w:r>
      </w:hyperlink>
    </w:p>
    <w:p w14:paraId="0AC0C9D7" w14:textId="77777777" w:rsidR="008004BE" w:rsidRDefault="008004BE" w:rsidP="008004BE">
      <w:pPr>
        <w:pBdr>
          <w:bottom w:val="single" w:sz="4" w:space="1" w:color="auto"/>
        </w:pBdr>
        <w:spacing w:line="330" w:lineRule="atLeast"/>
        <w:jc w:val="both"/>
      </w:pPr>
    </w:p>
    <w:p w14:paraId="4B56C422" w14:textId="73E7FD18" w:rsidR="008004BE" w:rsidRPr="008004BE" w:rsidRDefault="008004BE" w:rsidP="008004BE">
      <w:pPr>
        <w:jc w:val="both"/>
        <w:rPr>
          <w:color w:val="2F5496" w:themeColor="accent1" w:themeShade="BF"/>
        </w:rPr>
      </w:pPr>
      <w:hyperlink r:id="rId9" w:tooltip="Junior doctors set for further strikes as pay talks collapse" w:history="1">
        <w:r w:rsidRPr="008004BE">
          <w:rPr>
            <w:rStyle w:val="Hyperlink"/>
            <w:b/>
            <w:bCs/>
            <w:color w:val="2F5496" w:themeColor="accent1" w:themeShade="BF"/>
          </w:rPr>
          <w:t>Junior doctors set for further strikes</w:t>
        </w:r>
        <w:r w:rsidRPr="008004BE">
          <w:rPr>
            <w:rStyle w:val="Hyperlink"/>
            <w:color w:val="2F5496" w:themeColor="accent1" w:themeShade="BF"/>
          </w:rPr>
          <w:t xml:space="preserve"> as pay talks collapse</w:t>
        </w:r>
      </w:hyperlink>
    </w:p>
    <w:p w14:paraId="4705DF25" w14:textId="77777777" w:rsidR="008004BE" w:rsidRDefault="008004BE" w:rsidP="008004BE">
      <w:pPr>
        <w:pBdr>
          <w:bottom w:val="single" w:sz="4" w:space="1" w:color="auto"/>
        </w:pBdr>
        <w:jc w:val="both"/>
      </w:pPr>
    </w:p>
    <w:p w14:paraId="2A02C247" w14:textId="216FB701" w:rsidR="008004BE" w:rsidRDefault="008004BE" w:rsidP="008004BE">
      <w:pPr>
        <w:spacing w:line="254" w:lineRule="auto"/>
        <w:jc w:val="both"/>
        <w:rPr>
          <w:rFonts w:ascii="Calibri" w:hAnsi="Calibri" w:cs="Calibri"/>
        </w:rPr>
      </w:pPr>
      <w:r>
        <w:rPr>
          <w:shd w:val="clear" w:color="auto" w:fill="FAFBFD"/>
        </w:rPr>
        <w:t xml:space="preserve">Visits to see loved ones in </w:t>
      </w:r>
      <w:r>
        <w:rPr>
          <w:shd w:val="clear" w:color="auto" w:fill="FAFBFD"/>
        </w:rPr>
        <w:t>C</w:t>
      </w:r>
      <w:r>
        <w:rPr>
          <w:shd w:val="clear" w:color="auto" w:fill="FAFBFD"/>
        </w:rPr>
        <w:t xml:space="preserve">are </w:t>
      </w:r>
      <w:r>
        <w:rPr>
          <w:shd w:val="clear" w:color="auto" w:fill="FAFBFD"/>
        </w:rPr>
        <w:t>H</w:t>
      </w:r>
      <w:r>
        <w:rPr>
          <w:shd w:val="clear" w:color="auto" w:fill="FAFBFD"/>
        </w:rPr>
        <w:t xml:space="preserve">omes, </w:t>
      </w:r>
      <w:r>
        <w:rPr>
          <w:shd w:val="clear" w:color="auto" w:fill="FAFBFD"/>
        </w:rPr>
        <w:t>H</w:t>
      </w:r>
      <w:r>
        <w:rPr>
          <w:shd w:val="clear" w:color="auto" w:fill="FAFBFD"/>
        </w:rPr>
        <w:t xml:space="preserve">ospitals and </w:t>
      </w:r>
      <w:r>
        <w:rPr>
          <w:shd w:val="clear" w:color="auto" w:fill="FAFBFD"/>
        </w:rPr>
        <w:t>H</w:t>
      </w:r>
      <w:r>
        <w:rPr>
          <w:shd w:val="clear" w:color="auto" w:fill="FAFBFD"/>
        </w:rPr>
        <w:t>ospices will be better protected under </w:t>
      </w:r>
      <w:hyperlink r:id="rId10" w:history="1">
        <w:r>
          <w:rPr>
            <w:rStyle w:val="Hyperlink"/>
            <w:color w:val="000000"/>
            <w:shd w:val="clear" w:color="auto" w:fill="FAFBFD"/>
          </w:rPr>
          <w:t>plans</w:t>
        </w:r>
      </w:hyperlink>
      <w:r>
        <w:t xml:space="preserve"> announced by the </w:t>
      </w:r>
      <w:r>
        <w:t>G</w:t>
      </w:r>
      <w:r>
        <w:t xml:space="preserve">overnment. </w:t>
      </w:r>
      <w:r>
        <w:rPr>
          <w:b/>
          <w:bCs/>
        </w:rPr>
        <w:t>Changes will be made to the law</w:t>
      </w:r>
      <w:r>
        <w:t xml:space="preserve"> so that visits are a fundamental standard of care, putting them on par with having access to food and drink and properly qualified staff.</w:t>
      </w:r>
    </w:p>
    <w:p w14:paraId="46E3EF77" w14:textId="77777777" w:rsidR="008004BE" w:rsidRDefault="008004BE" w:rsidP="008004BE">
      <w:pPr>
        <w:pBdr>
          <w:bottom w:val="single" w:sz="4" w:space="1" w:color="auto"/>
        </w:pBdr>
        <w:spacing w:line="254" w:lineRule="auto"/>
        <w:jc w:val="both"/>
        <w:rPr>
          <w:rFonts w:cstheme="minorHAnsi"/>
          <w:shd w:val="clear" w:color="auto" w:fill="FAFBFD"/>
        </w:rPr>
      </w:pPr>
    </w:p>
    <w:p w14:paraId="3166819F" w14:textId="1F68D988" w:rsidR="008004BE" w:rsidRDefault="008004BE" w:rsidP="008004BE">
      <w:pPr>
        <w:spacing w:line="254" w:lineRule="auto"/>
        <w:jc w:val="both"/>
        <w:rPr>
          <w:rFonts w:cstheme="minorHAnsi"/>
          <w:shd w:val="clear" w:color="auto" w:fill="FAFBFD"/>
        </w:rPr>
      </w:pPr>
      <w:r>
        <w:rPr>
          <w:b/>
          <w:bCs/>
          <w:shd w:val="clear" w:color="auto" w:fill="FAFBFD"/>
        </w:rPr>
        <w:t xml:space="preserve">Delay of the implementation of the </w:t>
      </w:r>
      <w:r>
        <w:rPr>
          <w:b/>
          <w:bCs/>
          <w:shd w:val="clear" w:color="auto" w:fill="FAFBFD"/>
        </w:rPr>
        <w:t>G</w:t>
      </w:r>
      <w:r>
        <w:rPr>
          <w:b/>
          <w:bCs/>
          <w:shd w:val="clear" w:color="auto" w:fill="FAFBFD"/>
        </w:rPr>
        <w:t>overnment’s proposed adult social care charging reforms</w:t>
      </w:r>
      <w:r>
        <w:rPr>
          <w:shd w:val="clear" w:color="auto" w:fill="FAFBFD"/>
        </w:rPr>
        <w:t xml:space="preserve"> from October 2023 to October 2025</w:t>
      </w:r>
    </w:p>
    <w:p w14:paraId="44877EFD" w14:textId="77777777" w:rsidR="008004BE" w:rsidRDefault="008004BE" w:rsidP="008004BE">
      <w:pPr>
        <w:pBdr>
          <w:bottom w:val="single" w:sz="4" w:space="1" w:color="auto"/>
        </w:pBdr>
        <w:spacing w:line="254" w:lineRule="auto"/>
        <w:jc w:val="both"/>
        <w:rPr>
          <w:rFonts w:cstheme="minorHAnsi"/>
          <w:shd w:val="clear" w:color="auto" w:fill="FAFBFD"/>
        </w:rPr>
      </w:pPr>
    </w:p>
    <w:p w14:paraId="06D4B12F" w14:textId="5B166DB7" w:rsidR="008004BE" w:rsidRDefault="008004BE" w:rsidP="008004BE">
      <w:pPr>
        <w:jc w:val="both"/>
      </w:pPr>
    </w:p>
    <w:p w14:paraId="289E063B" w14:textId="77777777" w:rsidR="008004BE" w:rsidRDefault="008004BE" w:rsidP="008004BE">
      <w:pPr>
        <w:jc w:val="both"/>
      </w:pPr>
      <w:r>
        <w:t xml:space="preserve">We are recruiting to the following </w:t>
      </w:r>
      <w:r>
        <w:rPr>
          <w:b/>
          <w:bCs/>
        </w:rPr>
        <w:t>patient and public voice</w:t>
      </w:r>
      <w:r>
        <w:t xml:space="preserve"> (PPV) partner roles:</w:t>
      </w:r>
    </w:p>
    <w:p w14:paraId="321E5958" w14:textId="75A0B4D4" w:rsidR="008004BE" w:rsidRPr="008004BE" w:rsidRDefault="008004BE" w:rsidP="008004BE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8004BE">
        <w:rPr>
          <w:rFonts w:eastAsia="Times New Roman"/>
        </w:rPr>
        <w:t xml:space="preserve">Specialised Respiratory Clinical Reference Group (CRG) Patient and Public Voice (PPV) Partner - closing date </w:t>
      </w:r>
      <w:r w:rsidRPr="008004BE">
        <w:rPr>
          <w:rFonts w:eastAsia="Times New Roman"/>
          <w:shd w:val="clear" w:color="auto" w:fill="FFFFFF"/>
        </w:rPr>
        <w:t>29 December 2023</w:t>
      </w:r>
      <w:r w:rsidRPr="008004BE">
        <w:rPr>
          <w:rFonts w:eastAsia="Times New Roman"/>
        </w:rPr>
        <w:t xml:space="preserve"> </w:t>
      </w:r>
    </w:p>
    <w:p w14:paraId="51565EF5" w14:textId="77777777" w:rsidR="008004BE" w:rsidRDefault="008004BE" w:rsidP="008004B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Patient and Public Voice (PPV) Partner for Infectious Diseases Clinical Reference Group (CRG) - closing date 29 December 2023</w:t>
      </w:r>
    </w:p>
    <w:p w14:paraId="7985BC9C" w14:textId="77777777" w:rsidR="008004BE" w:rsidRDefault="008004BE" w:rsidP="008004B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Independent Patient and Public Voice (PPV) Partner for Specialised Commissioning’s Patient and Public Voice Assurance Group (PPVAG) – closing date 18 December 2023</w:t>
      </w:r>
    </w:p>
    <w:p w14:paraId="1AA1A42F" w14:textId="77777777" w:rsidR="008004BE" w:rsidRPr="008004BE" w:rsidRDefault="008004BE" w:rsidP="008004BE">
      <w:pPr>
        <w:jc w:val="both"/>
        <w:rPr>
          <w:sz w:val="16"/>
          <w:szCs w:val="16"/>
        </w:rPr>
      </w:pPr>
      <w:r>
        <w:t> </w:t>
      </w:r>
    </w:p>
    <w:p w14:paraId="46246E20" w14:textId="77777777" w:rsidR="008004BE" w:rsidRDefault="008004BE" w:rsidP="008004BE">
      <w:pPr>
        <w:jc w:val="both"/>
      </w:pPr>
      <w:r>
        <w:t>Our PPV Partner roles attract an honorarium payment of £150 per day or £75 per half day and expenses are covered.</w:t>
      </w:r>
    </w:p>
    <w:p w14:paraId="16B6AE59" w14:textId="77777777" w:rsidR="008004BE" w:rsidRDefault="008004BE" w:rsidP="008004BE">
      <w:pPr>
        <w:jc w:val="both"/>
      </w:pPr>
      <w:r>
        <w:t>We are particularly keen to have applications from people with relevant lived experience as a patient or carer and who are also connected in with patient groups.</w:t>
      </w:r>
    </w:p>
    <w:p w14:paraId="794B4B0B" w14:textId="77777777" w:rsidR="008004BE" w:rsidRDefault="008004BE" w:rsidP="008004BE">
      <w:pPr>
        <w:jc w:val="both"/>
      </w:pPr>
      <w:r>
        <w:t> </w:t>
      </w:r>
    </w:p>
    <w:p w14:paraId="588AE679" w14:textId="77777777" w:rsidR="008004BE" w:rsidRDefault="008004BE" w:rsidP="008004BE">
      <w:pPr>
        <w:jc w:val="both"/>
      </w:pPr>
      <w:r>
        <w:lastRenderedPageBreak/>
        <w:t xml:space="preserve">Apply now </w:t>
      </w:r>
      <w:hyperlink r:id="rId11" w:history="1">
        <w:r>
          <w:rPr>
            <w:rStyle w:val="Hyperlink"/>
          </w:rPr>
          <w:t>Specialised commissioning patient and public voice (PPV) partner roles</w:t>
        </w:r>
      </w:hyperlink>
    </w:p>
    <w:p w14:paraId="38D3310F" w14:textId="46B8D21D" w:rsidR="008004BE" w:rsidRDefault="008004BE" w:rsidP="008004BE">
      <w:pPr>
        <w:jc w:val="both"/>
      </w:pPr>
      <w:r>
        <w:t xml:space="preserve">Please share details of these vacancies through your channels if relevant, such as </w:t>
      </w:r>
      <w:r>
        <w:t>N</w:t>
      </w:r>
      <w:r>
        <w:t xml:space="preserve">ewsletters or </w:t>
      </w:r>
      <w:r>
        <w:t>S</w:t>
      </w:r>
      <w:r>
        <w:t xml:space="preserve">ocial </w:t>
      </w:r>
      <w:r>
        <w:t>M</w:t>
      </w:r>
      <w:r>
        <w:t xml:space="preserve">edia. </w:t>
      </w:r>
    </w:p>
    <w:p w14:paraId="447F3F9C" w14:textId="77777777" w:rsidR="008004BE" w:rsidRDefault="008004BE" w:rsidP="008004BE">
      <w:pPr>
        <w:jc w:val="both"/>
      </w:pPr>
      <w:r>
        <w:t>We will soon be advertising PPV Partner roles to join the following groups:</w:t>
      </w:r>
    </w:p>
    <w:p w14:paraId="0F7C9CDB" w14:textId="2CC1E5B8" w:rsidR="008004BE" w:rsidRPr="008004BE" w:rsidRDefault="008004BE" w:rsidP="008004BE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8004BE">
        <w:rPr>
          <w:rFonts w:eastAsia="Times New Roman"/>
        </w:rPr>
        <w:t>Paediatric Renal Clinical Reference Group (CRG)</w:t>
      </w:r>
    </w:p>
    <w:p w14:paraId="3A9A3348" w14:textId="77777777" w:rsidR="008004BE" w:rsidRDefault="008004BE" w:rsidP="008004B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Specialised women’s services CRG - Complex obstetrics and maternity </w:t>
      </w:r>
    </w:p>
    <w:p w14:paraId="48AE3410" w14:textId="77777777" w:rsidR="008004BE" w:rsidRDefault="008004BE" w:rsidP="008004B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Specialised women’s services CRG - Complex gynaecology and fertility preservation services </w:t>
      </w:r>
    </w:p>
    <w:p w14:paraId="5E101AA9" w14:textId="77777777" w:rsidR="008004BE" w:rsidRDefault="008004BE" w:rsidP="008004B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Women and Children Programme of Care </w:t>
      </w:r>
    </w:p>
    <w:p w14:paraId="2ADB9EDC" w14:textId="77777777" w:rsidR="008004BE" w:rsidRDefault="008004BE" w:rsidP="008004B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Blood and Infection Programme of Care </w:t>
      </w:r>
    </w:p>
    <w:p w14:paraId="466A331E" w14:textId="77777777" w:rsidR="008004BE" w:rsidRDefault="008004BE" w:rsidP="008004BE">
      <w:pPr>
        <w:jc w:val="both"/>
      </w:pPr>
      <w:r>
        <w:t> </w:t>
      </w:r>
    </w:p>
    <w:p w14:paraId="7337CD87" w14:textId="77777777" w:rsidR="008004BE" w:rsidRDefault="008004BE" w:rsidP="008004BE">
      <w:pPr>
        <w:jc w:val="both"/>
      </w:pPr>
      <w:r>
        <w:t xml:space="preserve">Find out more about these Programmes of Care and Clinical Reference Groups </w:t>
      </w:r>
    </w:p>
    <w:p w14:paraId="7F0E3DE9" w14:textId="77777777" w:rsidR="008004BE" w:rsidRDefault="008004BE" w:rsidP="008004B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NHS commissioning » Women and children</w:t>
        </w:r>
      </w:hyperlink>
    </w:p>
    <w:p w14:paraId="606A00E3" w14:textId="77777777" w:rsidR="008004BE" w:rsidRDefault="008004BE" w:rsidP="008004B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NHS commissioning » Blood and infection</w:t>
        </w:r>
      </w:hyperlink>
    </w:p>
    <w:p w14:paraId="5DB0FE5F" w14:textId="77777777" w:rsidR="008004BE" w:rsidRDefault="008004BE" w:rsidP="008004B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NHS commissioning » Internal medicine</w:t>
        </w:r>
      </w:hyperlink>
    </w:p>
    <w:p w14:paraId="6A1B70A7" w14:textId="77777777" w:rsidR="008004BE" w:rsidRDefault="008004BE" w:rsidP="008004BE">
      <w:pPr>
        <w:jc w:val="both"/>
      </w:pPr>
      <w:r>
        <w:rPr>
          <w:b/>
          <w:bCs/>
        </w:rPr>
        <w:t> </w:t>
      </w:r>
    </w:p>
    <w:p w14:paraId="39BDB752" w14:textId="77777777" w:rsidR="008004BE" w:rsidRDefault="008004BE" w:rsidP="008004BE">
      <w:pPr>
        <w:jc w:val="both"/>
      </w:pPr>
      <w:r>
        <w:t xml:space="preserve">We email details of PPV Partner roles to people who have signed up to the relevant stakeholder groups. You can sign up here </w:t>
      </w:r>
      <w:hyperlink r:id="rId15" w:history="1">
        <w:r>
          <w:rPr>
            <w:rStyle w:val="Hyperlink"/>
          </w:rPr>
          <w:t>CRG Stakeholder Registration</w:t>
        </w:r>
      </w:hyperlink>
      <w:r>
        <w:t xml:space="preserve">  We advertise them here </w:t>
      </w:r>
      <w:hyperlink r:id="rId16" w:history="1">
        <w:r>
          <w:rPr>
            <w:rStyle w:val="Hyperlink"/>
          </w:rPr>
          <w:t>Specialised commissioning patient and public voice (PPV) partner roles</w:t>
        </w:r>
      </w:hyperlink>
    </w:p>
    <w:p w14:paraId="1CD3404F" w14:textId="77777777" w:rsidR="008004BE" w:rsidRDefault="008004BE" w:rsidP="008004BE">
      <w:r>
        <w:rPr>
          <w:shd w:val="clear" w:color="auto" w:fill="FFFFFF"/>
        </w:rPr>
        <w:t>For further information please email </w:t>
      </w:r>
      <w:hyperlink r:id="rId17" w:history="1">
        <w:r>
          <w:rPr>
            <w:rStyle w:val="Hyperlink"/>
            <w:shd w:val="clear" w:color="auto" w:fill="FFFFFF"/>
          </w:rPr>
          <w:t>england.voice-crg@nhs.net</w:t>
        </w:r>
      </w:hyperlink>
    </w:p>
    <w:p w14:paraId="73EF5FF8" w14:textId="77777777" w:rsidR="008004BE" w:rsidRDefault="008004BE" w:rsidP="008004BE">
      <w:r>
        <w:t>Best wishes</w:t>
      </w:r>
    </w:p>
    <w:p w14:paraId="0C4974E6" w14:textId="77777777" w:rsidR="008004BE" w:rsidRDefault="008004BE" w:rsidP="008004BE">
      <w:pPr>
        <w:spacing w:line="254" w:lineRule="auto"/>
      </w:pPr>
      <w:r>
        <w:t>Engagement Team</w:t>
      </w:r>
    </w:p>
    <w:p w14:paraId="341DF765" w14:textId="77777777" w:rsidR="008004BE" w:rsidRDefault="008004BE"/>
    <w:p w14:paraId="6C4E53D7" w14:textId="77777777" w:rsidR="008004BE" w:rsidRDefault="008004BE"/>
    <w:sectPr w:rsidR="008004BE" w:rsidSect="00092E15">
      <w:footerReference w:type="default" r:id="rId18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1FE2" w14:textId="77777777" w:rsidR="007A21AD" w:rsidRDefault="007A21AD" w:rsidP="008004BE">
      <w:pPr>
        <w:spacing w:after="0" w:line="240" w:lineRule="auto"/>
      </w:pPr>
      <w:r>
        <w:separator/>
      </w:r>
    </w:p>
  </w:endnote>
  <w:endnote w:type="continuationSeparator" w:id="0">
    <w:p w14:paraId="1C7CA30D" w14:textId="77777777" w:rsidR="007A21AD" w:rsidRDefault="007A21AD" w:rsidP="0080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09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D9C57" w14:textId="6152FA35" w:rsidR="008004BE" w:rsidRDefault="00800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FCFA4" w14:textId="77777777" w:rsidR="008004BE" w:rsidRDefault="0080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F9E" w14:textId="77777777" w:rsidR="007A21AD" w:rsidRDefault="007A21AD" w:rsidP="008004BE">
      <w:pPr>
        <w:spacing w:after="0" w:line="240" w:lineRule="auto"/>
      </w:pPr>
      <w:r>
        <w:separator/>
      </w:r>
    </w:p>
  </w:footnote>
  <w:footnote w:type="continuationSeparator" w:id="0">
    <w:p w14:paraId="4C7DB672" w14:textId="77777777" w:rsidR="007A21AD" w:rsidRDefault="007A21AD" w:rsidP="0080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D80"/>
    <w:multiLevelType w:val="multilevel"/>
    <w:tmpl w:val="681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F58E1"/>
    <w:multiLevelType w:val="multilevel"/>
    <w:tmpl w:val="F492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F42FA"/>
    <w:multiLevelType w:val="multilevel"/>
    <w:tmpl w:val="76B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9363792">
    <w:abstractNumId w:val="0"/>
  </w:num>
  <w:num w:numId="2" w16cid:durableId="1663662765">
    <w:abstractNumId w:val="1"/>
  </w:num>
  <w:num w:numId="3" w16cid:durableId="11756564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BE"/>
    <w:rsid w:val="00092E15"/>
    <w:rsid w:val="003B4D69"/>
    <w:rsid w:val="004D37C0"/>
    <w:rsid w:val="00667753"/>
    <w:rsid w:val="006A35D0"/>
    <w:rsid w:val="006E2A55"/>
    <w:rsid w:val="00720B0F"/>
    <w:rsid w:val="007A21AD"/>
    <w:rsid w:val="008004BE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5F7"/>
  <w15:chartTrackingRefBased/>
  <w15:docId w15:val="{706B012A-FEB6-4A4F-AADE-D783849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BE"/>
  </w:style>
  <w:style w:type="paragraph" w:styleId="Footer">
    <w:name w:val="footer"/>
    <w:basedOn w:val="Normal"/>
    <w:link w:val="FooterChar"/>
    <w:uiPriority w:val="99"/>
    <w:unhideWhenUsed/>
    <w:rsid w:val="0080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links.haymarket.mkt6316.com%2Fels%2Fv2%2F7gk_tYG39qCe%2FK1RYekF4cXdHWE1xcGNQeG1CZW1ycm1yYm90elB0cXo4L1pMaWFWN2p3dDZES1JHaUlJZ2hWMk5oU3RkTDg1OG1ac2c3dGk4YjcxREplK2VpT3phWlRDL0thTHI0bjNQd29KVmk4UW1vcmc9S0%2FWTVReUk4MnpMZUVaditzZEc2Q2xFOUNrOEJpTTJKNjlPUTdoUG1NQmNDWldPamkrWklvKzJSWC9HVkZ4Uk9iQTJWSTQrMkl2M3psaEJMSHEzRG1sSWJsOHk3WHdrSjR3T3hrZjVaVnU3NnhzUkRMVC8zdk9EQT09S0&amp;data=05%7C01%7C%7C8d68425518e545fa202808dbf7333c09%7C84df9e7fe9f640afb435aaaaaaaaaaaa%7C1%7C0%7C638375571646364254%7CUnknown%7CTWFpbGZsb3d8eyJWIjoiMC4wLjAwMDAiLCJQIjoiV2luMzIiLCJBTiI6Ik1haWwiLCJXVCI6Mn0%3D%7C3000%7C%7C%7C&amp;sdata=L%2B1AbWtFBrQRTLrQgZiVD%2BJeVmeJhWSaXt9LMx3fce0%3D&amp;reserved=0" TargetMode="External"/><Relationship Id="rId13" Type="http://schemas.openxmlformats.org/officeDocument/2006/relationships/hyperlink" Target="https://emea01.safelinks.protection.outlook.com/?url=https%3A%2F%2Ftracking.vuelio.co.uk%2Ftracking%2Fclick%3Fd%3D49LpB5LnP6YBJrU1vgsLbvQPB6rJyH2fsekRTe5f5-3Ngmt-eWXKASiRzGrQmDpl1dIVPr7NQqhDnef9y3euaqcoQ2Rnd0BuY28tjeZij5UpQr6_ncRcCZP3hL05bKN8RJEN8oz1UAChszD9BpxgSZOV3qVqfapDUVCm_NmFZ0FkpLTKC2NUlJuXmZLw_vNxU6QP_Zqnrhwli76Mzv7qY_zKvsQy6LL5cvXelSz0k2pU0&amp;data=05%7C01%7C%7C8d68425518e545fa202808dbf7333c09%7C84df9e7fe9f640afb435aaaaaaaaaaaa%7C1%7C0%7C638375571646364254%7CUnknown%7CTWFpbGZsb3d8eyJWIjoiMC4wLjAwMDAiLCJQIjoiV2luMzIiLCJBTiI6Ik1haWwiLCJXVCI6Mn0%3D%7C3000%7C%7C%7C&amp;sdata=HwP0XZZPiAoPM%2B0HgKXS%2BFjZ9UAKtvAtky51DQoK77A%3D&amp;reserved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links.haymarket.mkt6316.com%2Fels%2Fv2%2FNeEkSqevAxJa%2FK1RYekF4cXdHWE1xcGNQeG1CZW1ycm1yYm90elB0cXo4L1pMaWFWN2p3dDZES1JHaUlJZ2hWMk5oU3RkTDg1OG1ac2c3dGk4YjcxREplK2VpT3phWlRDL0thTHI0bjNQd29KVmk4UW1vcmc9S0%2FWTVReUk4MnpMZUVaditzZEc2Q2xFOUNrOEJpTTJKNjlPUTdoUG1NQmNDWldPamkrWklvKzJSWC9HVkZ4Uk9iQTJWSTQrMkl2M3psaEJMSHEzRG1sSWJsOHk3WHdrSjR3T3hrZjVaVnU3NnhzUkRMVC8zdk9EQT09S0&amp;data=05%7C01%7C%7C8d68425518e545fa202808dbf7333c09%7C84df9e7fe9f640afb435aaaaaaaaaaaa%7C1%7C0%7C638375571646364254%7CUnknown%7CTWFpbGZsb3d8eyJWIjoiMC4wLjAwMDAiLCJQIjoiV2luMzIiLCJBTiI6Ik1haWwiLCJXVCI6Mn0%3D%7C3000%7C%7C%7C&amp;sdata=68OZb0LKaU4iTJj1wJ%2FuCTQS6ca8kOOC9v0p%2BkqbrTw%3D&amp;reserved=0" TargetMode="External"/><Relationship Id="rId12" Type="http://schemas.openxmlformats.org/officeDocument/2006/relationships/hyperlink" Target="https://emea01.safelinks.protection.outlook.com/?url=https%3A%2F%2Ftracking.vuelio.co.uk%2Ftracking%2Fclick%3Fd%3DaHwdv9Wv0N5mw5ZLb4OTj_AQW2phptarfsLxSo2AKJe7CfLdhlc9TYE6cdgCbKO-GFOPgVy_47Og1llNomqEs6hiH7RkrkYigOZ0yV3QPUOjUC3HgG2GdlqbJuXPp45Qd1q0gqXjMpcTGwjWTaEFKrz7DXXE014BKwYRg7rgQ7PXvwqNTDjRhuYzkZetfqF5Wg2&amp;data=05%7C01%7C%7C8d68425518e545fa202808dbf7333c09%7C84df9e7fe9f640afb435aaaaaaaaaaaa%7C1%7C0%7C638375571646364254%7CUnknown%7CTWFpbGZsb3d8eyJWIjoiMC4wLjAwMDAiLCJQIjoiV2luMzIiLCJBTiI6Ik1haWwiLCJXVCI6Mn0%3D%7C3000%7C%7C%7C&amp;sdata=atGYUTBnHfNVBjwR2LKBQEBMSQTEdpbFGCxG%2FCJGViE%3D&amp;reserved=0" TargetMode="External"/><Relationship Id="rId17" Type="http://schemas.openxmlformats.org/officeDocument/2006/relationships/hyperlink" Target="mailto:england.voice-crg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tracking.vuelio.co.uk%2Ftracking%2Fclick%3Fd%3D5gSQQGp4MBj4L0uMbaZ9fdVTfHchnlMVUVwIXioDD1XN75LPb4NLQa2mqCTX6tdC3TLZ4wC3W69xSnmq6CNe5S7iAdbjqBUjnIwZSZFCjWfkpINDW-x7QcaWfYSSW7nkZ5jqm_Axi3Wcj5BbNe1ES84yGG3hv0bx6Gv3W7cagWPeZtQeU13YhItkO9BYUQ7qqgpJztIItUDyJbr9jS6u64Wmrjp-oP9gBNwmkMy9Y8VYIpFjrwBDrUGFn1zSuGnNpJ4sodzC-gJdSl1PKmv6k7eotuGiIp8LXEyFN-qk1qO3AceRMHRAIEiAmZPYKHX27zkLFLS9sNobi-WPH7ATQ-D8nAefvtIPVV7HK8BUp580iifallpIt4Cp1Ay4TWPTVgfEZxV9d6OTrwk2IW8chmIsjjFAk2VtD9azu8ed7rWPGe4pBrexTM4nWIU9KO4Tq9pzhA2-kDIuq6UHrVfYrxq2kRLZTTiux1U7A8InROrUnj4ZX9O2dEarntlYAtuhYVYTmsOMNIelih-406HTDGicUAz4GIkVkh6qEogiKRjOICPeJF_cD3p2W8-dRnG4Nb-0rYvLklbOe_UUpJOhtLw2Vm53vmv-IufcqBwfSFOWDZG-rDmkvwz8F0tQoUDhsPmaDvCWkFM1tUABo0r0r_aTBUH2wrui7LsUmlJPVcK4DkoiDW_C_P_uKqIX5vVynkpR7PQIOe5eim4gfjIYzFgwWwnc0gdWDfiNwi1vTDL0EcecGuhPVvdPJSbrTUssb0KxPaAqvn8FCJxnHzFO7kj-JyMVLM011dxsHLlbBtqudXASxZz9egfuZ3iYxPo8bQCaXRzMTg08aEcXM6nt3tFiQteZIIGIZuOG2X_vlxGmz7wpakM7rOzt9d5sZBSt_7hfD5EAI8hPqn9cLxTXy9cg84D-ni6BRkGHRgosMiqEe4W84PeP0mi-wPNlSw2DYNjomvNkljYb3AuL6rHScI3jL7Z1UPUwBF7tMbbLSuBWcZ8sVybqM9UeM8bE62y9RZ1tzT-Ir6De4MD9343MlJ8gtFDBcIP2moRkQYbllgnRnMrX1iZ2El4wlwxzVt8Rlw2&amp;data=05%7C01%7C%7C8d68425518e545fa202808dbf7333c09%7C84df9e7fe9f640afb435aaaaaaaaaaaa%7C1%7C0%7C638375571646520504%7CUnknown%7CTWFpbGZsb3d8eyJWIjoiMC4wLjAwMDAiLCJQIjoiV2luMzIiLCJBTiI6Ik1haWwiLCJXVCI6Mn0%3D%7C3000%7C%7C%7C&amp;sdata=KyTTkJmtcGQxVxIQqF4o%2B4C1tZvfqesn%2Bx0ROIGGUvk%3D&amp;reserve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a01.safelinks.protection.outlook.com/?url=https%3A%2F%2Ftracking.vuelio.co.uk%2Ftracking%2Fclick%3Fd%3D5gSQQGp4MBj4L0uMbaZ9fdVTfHchnlMVUVwIXioDD1XN75LPb4NLQa2mqCTX6tdC3TLZ4wC3W69xSnmq6CNe5S7iAdbjqBUjnIwZSZFCjWfkpINDW-x7QcaWfYSSW7nkZ5jqm_Axi3Wcj5BbNe1ES84yGG3hv0bx6Gv3W7cagWPeZtQeU13YhItkO9BYUQ7qqgpJztIItUDyJbr9jS6u64Wmrjp-oP9gBNwmkMy9Y8VYIpFjrwBDrUGFn1zSuGnNpJ4sodzC-gJdSl1PKmv6k7eotuGiIp8LXEyFN-qk1qO3AceRMHRAIEiAmZPYKHX27zkLFLS9sNobi-WPH7ATQ-D8nAefvtIPVV7HK8BUp580iifallpIt4Cp1Ay4TWPTVgfEZxV9d6OTrwk2IW8chmIsjjFAk2VtD9azu8ed7rWPGe4pBrexTM4nWIU9KO4Tq9pzhA2-kDIuq6UHrVfYrxq2kRLZTTiux1U7A8InROrUnj4ZX9O2dEarntlYAtuhYVYTmsOMNIelih-406HTDGicUAz4GIkVkh6qEogiKRjOICPeJF_cD3p2W8-dRnG4Nb-0rYvLklbOe_UUpJOhtLw2Vm53vmv-IufcqBwfSFOWDZG-rDmkvwz8F0tQoUDhsPmaDvCWkFM1tUABo0r0r_aTBUH2wrui7LsUmlJPVcK4DkoiDW_C_P_uKqIX5vVynkpR7PQIOe5eim4gfjIYzFgwWwnc0gdWDfiNwi1vTDL0EcecGuhPVvdPJSbrTUssb0KxPaAqvn8FCJxnHzFO7kj-JyMVLM011dxsHLlbBtqudXASxZz9egfuZ3iYxPo8bQCaXRzMTg08aEcXM6nt3tFiQteZIIGIZuOG2X_vlxGmz7wpakM7rOzt9d5sZBSt_7hfD5EAI8hPqn9cLxTXy9cg84D-ni6BRkGHRgosMiqEe4W84PeP0mi-wPNlSw2DYNjomvNkljYb3AuL6rHScI3jL7Z1UPUwBF7tMbbLSuADkBVZqL4hy3_0GJr8popsEoX0a1zsdPsn0VhY-SQGw9kUsm_R5JHmxlB3Gm5lcydW6mgocpnvjFFAM5G-svwROQ2&amp;data=05%7C01%7C%7C8d68425518e545fa202808dbf7333c09%7C84df9e7fe9f640afb435aaaaaaaaaaaa%7C1%7C0%7C638375571646364254%7CUnknown%7CTWFpbGZsb3d8eyJWIjoiMC4wLjAwMDAiLCJQIjoiV2luMzIiLCJBTiI6Ik1haWwiLCJXVCI6Mn0%3D%7C3000%7C%7C%7C&amp;sdata=MuiLENE1wpZCHEcZV%2B9sFXthbEUjaFe2wGfQM7NyXgI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mea01.safelinks.protection.outlook.com/?url=https%3A%2F%2Ftracking.vuelio.co.uk%2Ftracking%2Fclick%3Fd%3DIsWT9wuu6uUdE2KRc1QwxVobMt2Giig8D-_Y0vHrELjp88gogSUMqYPqb4LEw9fPzSX8EPAjrw6GM0v4EvdWAy_BaboTK9WA1Qy9l5OW07WBj6WVCy3ck0tHynDWQ06cziMy8zOsA9ATBxYra9buhBiZF-aGzUll0H3uCeqU5efYYhPTA5dvEzkkwfFXhj-BHFvUhuaUNZ6ryW5l6OqU6mnqausPjHUJJSEi2GHdykCKW_JnMUlEw-hZ76jPn-b3qMIUWVJXeH4Hz55NqTkv10GCrESe53IR_jFByZJUD-Sz0kIXUWgaBrUFvNq97wRq0JXRvrSy8GpnWyXioEs6vrVjJIG-wf9ukMVlYA4oa5fQnhGKJgyCEEyeyE6_Uv0DQg4UiRVYYqYUZbis0ZZiCwLJw6d0cfJ21Jbloma_vBcXv-DEgSjHgLDExXaz5k7D-eDKbSCFxqKJNKZzqGWJT-EP1dhIvuKCy0Yu5Za01XFtvUx4qi4UzdN1EgC87-bO03yv9KkmmWBCh6Q-luVWes-Q5vHj5F4cDrEn5GU-NmJmTauwah1j09hQTQUS7Np160g4B_Al9mE9sVjJRE50EQRyhcMzeSY0bIQZWRRDdQSJE6I9PBddh1FREf1YxH1c7_kh2nTZQjudY2uhuY-MaiiMKUlOchxPYtAVztdl-qbMf5aB3iTdplSFZbpb1O1Md-bItJTRAH5H-IyE5Aw31D7QJwMi6oLes59jSc89U667CZg5x0qqHHYF0bOwu3GeXF_GmoeDLKDimpW_K_Fk1rFKjvc71DgAoIROwWfSgXtgN4gw3pPkHtbMqDdApuH2EyjnqMcPE2TH8EbQPUUQWwlSL-45i1-N-DTIoA-Psdkrcz361VEIHS1Ek-irGkV8m31LE1Z-2xsuLnF_sYj2N0vgBwjfhPdh436PUWgnB5r7HmWHVZEHKDw3NoXTzRQBdBAkZT5LX2-5G01x74DvMSs1&amp;data=05%7C01%7C%7C8d68425518e545fa202808dbf7333c09%7C84df9e7fe9f640afb435aaaaaaaaaaaa%7C1%7C0%7C638375571646364254%7CUnknown%7CTWFpbGZsb3d8eyJWIjoiMC4wLjAwMDAiLCJQIjoiV2luMzIiLCJBTiI6Ik1haWwiLCJXVCI6Mn0%3D%7C3000%7C%7C%7C&amp;sdata=RX5K0Xa48fGuIj6iKQyoXtsf%2FLSYaAi%2F0pc5LsiFMB0%3D&amp;reserved=0" TargetMode="External"/><Relationship Id="rId10" Type="http://schemas.openxmlformats.org/officeDocument/2006/relationships/hyperlink" Target="https://emea01.safelinks.protection.outlook.com/?url=https%3A%2F%2Fwww.gov.uk%2Fgovernment%2Fnews%2Fgovernment-to-protect-care-home-hospital-and-hospice-visiting&amp;data=05%7C01%7C%7C8d68425518e545fa202808dbf7333c09%7C84df9e7fe9f640afb435aaaaaaaaaaaa%7C1%7C0%7C638375571646364254%7CUnknown%7CTWFpbGZsb3d8eyJWIjoiMC4wLjAwMDAiLCJQIjoiV2luMzIiLCJBTiI6Ik1haWwiLCJXVCI6Mn0%3D%7C3000%7C%7C%7C&amp;sdata=a%2B070JM4QnjxmOqYpTo0wJbIByMLxnAd01%2BJGLNH7Pg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%3A%2F%2Flinks.haymarket.mkt6316.com%2Fels%2Fv2%2F_kA0tqzkVjJ0%2FK1RYekF4cXdHWE1xcGNQeG1CZW1ycm1yYm90elB0cXo4L1pMaWFWN2p3dDZES1JHaUlJZ2hWMk5oU3RkTDg1OG1ac2c3dGk4YjcxREplK2VpT3phWlRDL0thTHI0bjNQd29KVmk4UW1vcmc9S0%2FWTVReUk4MnpMZUVaditzZEc2Q2xFOUNrOEJpTTJKNjlPUTdoUG1NQmNDWldPamkrWklvKzJSWC9HVkZ4Uk9iQTJWSTQrMkl2M3psaEJMSHEzRG1sSWJsOHk3WHdrSjR3T3hrZjVaVnU3NnhzUkRMVC8zdk9EQT09S0&amp;data=05%7C01%7C%7C8d68425518e545fa202808dbf7333c09%7C84df9e7fe9f640afb435aaaaaaaaaaaa%7C1%7C0%7C638375571646364254%7CUnknown%7CTWFpbGZsb3d8eyJWIjoiMC4wLjAwMDAiLCJQIjoiV2luMzIiLCJBTiI6Ik1haWwiLCJXVCI6Mn0%3D%7C3000%7C%7C%7C&amp;sdata=VEyl59zp0ZM1WF0X8gNG0%2FCcb0AynlgqtzAptIVejmI%3D&amp;reserved=0" TargetMode="External"/><Relationship Id="rId14" Type="http://schemas.openxmlformats.org/officeDocument/2006/relationships/hyperlink" Target="https://emea01.safelinks.protection.outlook.com/?url=https%3A%2F%2Ftracking.vuelio.co.uk%2Ftracking%2Fclick%3Fd%3DaHwdv9Wv0N5mw5ZLb4OTj_AQW2phptarfsLxSo2AKJe7CfLdhlc9TYE6cdgCbKO-GFOPgVy_47Og1llNomqEsyWVYyQ16vxFGVdPF7c-YfzMBk5plBKNJhmNjvptqI9Rn0oHmlKBPjmXySEenYxS_K8KiAwVQqDjjxr0G1MamsbCY91l6XqJwtThMWMHff2Z2A2&amp;data=05%7C01%7C%7C8d68425518e545fa202808dbf7333c09%7C84df9e7fe9f640afb435aaaaaaaaaaaa%7C1%7C0%7C638375571646364254%7CUnknown%7CTWFpbGZsb3d8eyJWIjoiMC4wLjAwMDAiLCJQIjoiV2luMzIiLCJBTiI6Ik1haWwiLCJXVCI6Mn0%3D%7C3000%7C%7C%7C&amp;sdata=XHgFLlZS78xvQsO2FWlEJwMhXy3NmgaxKRq7ZwuFqb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2023-12-07T15:17:00Z</dcterms:created>
  <dcterms:modified xsi:type="dcterms:W3CDTF">2023-12-07T15:23:00Z</dcterms:modified>
</cp:coreProperties>
</file>