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07A12F" w14:textId="77777777" w:rsidR="0056262E" w:rsidRDefault="0056262E" w:rsidP="00BF4473">
      <w:pPr>
        <w:pStyle w:val="Standard"/>
        <w:jc w:val="center"/>
        <w:rPr>
          <w:rFonts w:ascii="Trebuchet MS" w:hAnsi="Trebuchet MS"/>
          <w:b/>
          <w:bCs/>
        </w:rPr>
      </w:pPr>
      <w:r>
        <w:rPr>
          <w:rFonts w:ascii="Trebuchet MS" w:hAnsi="Trebuchet MS"/>
          <w:b/>
          <w:bCs/>
        </w:rPr>
        <w:t>Sunbury Health Centre</w:t>
      </w:r>
      <w:r w:rsidR="00BB33EC">
        <w:rPr>
          <w:rFonts w:ascii="Trebuchet MS" w:hAnsi="Trebuchet MS"/>
          <w:b/>
          <w:bCs/>
        </w:rPr>
        <w:t xml:space="preserve"> Group </w:t>
      </w:r>
      <w:r w:rsidR="001E2CB6">
        <w:rPr>
          <w:rFonts w:ascii="Trebuchet MS" w:hAnsi="Trebuchet MS"/>
          <w:b/>
          <w:bCs/>
        </w:rPr>
        <w:t>Practice</w:t>
      </w:r>
      <w:r>
        <w:rPr>
          <w:rFonts w:ascii="Trebuchet MS" w:hAnsi="Trebuchet MS"/>
          <w:b/>
          <w:bCs/>
        </w:rPr>
        <w:t xml:space="preserve"> (SHC</w:t>
      </w:r>
      <w:r w:rsidR="00BB33EC">
        <w:rPr>
          <w:rFonts w:ascii="Trebuchet MS" w:hAnsi="Trebuchet MS"/>
          <w:b/>
          <w:bCs/>
        </w:rPr>
        <w:t>GP</w:t>
      </w:r>
      <w:r>
        <w:rPr>
          <w:rFonts w:ascii="Trebuchet MS" w:hAnsi="Trebuchet MS"/>
          <w:b/>
          <w:bCs/>
        </w:rPr>
        <w:t>)</w:t>
      </w:r>
    </w:p>
    <w:p w14:paraId="47BF4B0F" w14:textId="77777777" w:rsidR="0056262E" w:rsidRDefault="0056262E" w:rsidP="00BF4473">
      <w:pPr>
        <w:pStyle w:val="Standard"/>
        <w:jc w:val="center"/>
        <w:rPr>
          <w:rFonts w:ascii="Trebuchet MS" w:hAnsi="Trebuchet MS"/>
          <w:b/>
        </w:rPr>
      </w:pPr>
      <w:r>
        <w:rPr>
          <w:rFonts w:ascii="Trebuchet MS" w:hAnsi="Trebuchet MS"/>
          <w:b/>
        </w:rPr>
        <w:t>Patient Participation Group (PPG)</w:t>
      </w:r>
    </w:p>
    <w:p w14:paraId="10AF6721" w14:textId="77777777" w:rsidR="0056262E" w:rsidRDefault="0056262E" w:rsidP="00BF4473">
      <w:pPr>
        <w:pStyle w:val="Standard"/>
        <w:jc w:val="center"/>
        <w:rPr>
          <w:rFonts w:ascii="Trebuchet MS" w:hAnsi="Trebuchet MS"/>
          <w:b/>
        </w:rPr>
      </w:pPr>
      <w:r>
        <w:rPr>
          <w:rFonts w:ascii="Trebuchet MS" w:hAnsi="Trebuchet MS"/>
          <w:b/>
        </w:rPr>
        <w:t>Minutes of the Core Group Meeting held on</w:t>
      </w:r>
    </w:p>
    <w:p w14:paraId="341406F3" w14:textId="77777777" w:rsidR="0056262E" w:rsidRDefault="0056262E" w:rsidP="00BF4473">
      <w:pPr>
        <w:pStyle w:val="Standard"/>
        <w:jc w:val="center"/>
        <w:rPr>
          <w:rFonts w:ascii="Trebuchet MS" w:hAnsi="Trebuchet MS"/>
          <w:b/>
        </w:rPr>
      </w:pPr>
      <w:r>
        <w:rPr>
          <w:rFonts w:ascii="Trebuchet MS" w:hAnsi="Trebuchet MS"/>
          <w:b/>
        </w:rPr>
        <w:t xml:space="preserve">Tuesday </w:t>
      </w:r>
      <w:r w:rsidR="004E7745">
        <w:rPr>
          <w:rFonts w:ascii="Trebuchet MS" w:hAnsi="Trebuchet MS"/>
          <w:b/>
        </w:rPr>
        <w:t>24</w:t>
      </w:r>
      <w:r w:rsidR="009E02EA">
        <w:rPr>
          <w:rFonts w:ascii="Trebuchet MS" w:hAnsi="Trebuchet MS"/>
          <w:b/>
        </w:rPr>
        <w:t xml:space="preserve"> </w:t>
      </w:r>
      <w:r w:rsidR="004E7745">
        <w:rPr>
          <w:rFonts w:ascii="Trebuchet MS" w:hAnsi="Trebuchet MS"/>
          <w:b/>
        </w:rPr>
        <w:t>Nov</w:t>
      </w:r>
      <w:r w:rsidR="009E02EA">
        <w:rPr>
          <w:rFonts w:ascii="Trebuchet MS" w:hAnsi="Trebuchet MS"/>
          <w:b/>
        </w:rPr>
        <w:t>ember</w:t>
      </w:r>
      <w:r w:rsidR="00C276B7">
        <w:rPr>
          <w:rFonts w:ascii="Trebuchet MS" w:hAnsi="Trebuchet MS"/>
          <w:b/>
        </w:rPr>
        <w:t xml:space="preserve"> </w:t>
      </w:r>
      <w:r>
        <w:rPr>
          <w:rFonts w:ascii="Trebuchet MS" w:hAnsi="Trebuchet MS"/>
          <w:b/>
        </w:rPr>
        <w:t>20</w:t>
      </w:r>
      <w:r w:rsidR="00A07D7C">
        <w:rPr>
          <w:rFonts w:ascii="Trebuchet MS" w:hAnsi="Trebuchet MS"/>
          <w:b/>
        </w:rPr>
        <w:t>20</w:t>
      </w:r>
      <w:r>
        <w:rPr>
          <w:rFonts w:ascii="Trebuchet MS" w:hAnsi="Trebuchet MS"/>
          <w:b/>
        </w:rPr>
        <w:t xml:space="preserve">, </w:t>
      </w:r>
      <w:r w:rsidR="002D2164">
        <w:rPr>
          <w:rFonts w:ascii="Trebuchet MS" w:hAnsi="Trebuchet MS"/>
          <w:b/>
        </w:rPr>
        <w:t>3</w:t>
      </w:r>
      <w:r>
        <w:rPr>
          <w:rFonts w:ascii="Trebuchet MS" w:hAnsi="Trebuchet MS"/>
          <w:b/>
        </w:rPr>
        <w:t xml:space="preserve">.30 pm </w:t>
      </w:r>
    </w:p>
    <w:p w14:paraId="7F5B6753" w14:textId="77777777" w:rsidR="0056262E" w:rsidRDefault="0056262E" w:rsidP="00BF4473">
      <w:pPr>
        <w:pStyle w:val="Standard"/>
        <w:jc w:val="center"/>
        <w:rPr>
          <w:rFonts w:ascii="Trebuchet MS" w:hAnsi="Trebuchet MS"/>
        </w:rPr>
      </w:pPr>
    </w:p>
    <w:p w14:paraId="7097CD31" w14:textId="77777777" w:rsidR="0056262E" w:rsidRDefault="0056262E" w:rsidP="00BF4473">
      <w:pPr>
        <w:pStyle w:val="Standard"/>
        <w:spacing w:after="120"/>
        <w:jc w:val="center"/>
        <w:rPr>
          <w:rFonts w:ascii="Trebuchet MS" w:hAnsi="Trebuchet MS"/>
          <w:b/>
          <w:bCs/>
        </w:rPr>
      </w:pPr>
      <w:r>
        <w:rPr>
          <w:rFonts w:ascii="Trebuchet MS" w:hAnsi="Trebuchet MS"/>
          <w:b/>
          <w:bCs/>
        </w:rPr>
        <w:t>Agenda</w:t>
      </w:r>
    </w:p>
    <w:p w14:paraId="0AA7BC54" w14:textId="77777777" w:rsidR="0056262E" w:rsidRDefault="0056262E" w:rsidP="00BF4473">
      <w:pPr>
        <w:jc w:val="both"/>
        <w:rPr>
          <w:rFonts w:ascii="Trebuchet MS" w:hAnsi="Trebuchet MS"/>
          <w:b/>
        </w:rPr>
      </w:pPr>
      <w:r>
        <w:rPr>
          <w:rFonts w:ascii="Trebuchet MS" w:hAnsi="Trebuchet MS"/>
          <w:b/>
        </w:rPr>
        <w:t xml:space="preserve">Present: </w:t>
      </w:r>
    </w:p>
    <w:p w14:paraId="5FF088CD" w14:textId="77777777" w:rsidR="0056262E" w:rsidRDefault="0056262E" w:rsidP="00BF4473">
      <w:pPr>
        <w:spacing w:after="60"/>
        <w:jc w:val="both"/>
        <w:rPr>
          <w:rFonts w:ascii="Trebuchet MS" w:hAnsi="Trebuchet MS"/>
        </w:rPr>
      </w:pPr>
      <w:r>
        <w:rPr>
          <w:rFonts w:ascii="Trebuchet MS" w:hAnsi="Trebuchet MS"/>
          <w:b/>
        </w:rPr>
        <w:t>SHC:</w:t>
      </w:r>
      <w:r w:rsidR="00CF5B2E">
        <w:rPr>
          <w:rFonts w:ascii="Trebuchet MS" w:hAnsi="Trebuchet MS"/>
          <w:b/>
        </w:rPr>
        <w:t xml:space="preserve"> </w:t>
      </w:r>
      <w:r w:rsidR="00CF5B2E" w:rsidRPr="00CF5B2E">
        <w:rPr>
          <w:rFonts w:ascii="Trebuchet MS" w:hAnsi="Trebuchet MS"/>
        </w:rPr>
        <w:t>Richard Fryer</w:t>
      </w:r>
      <w:r w:rsidR="00CF5B2E">
        <w:rPr>
          <w:rFonts w:ascii="Trebuchet MS" w:hAnsi="Trebuchet MS"/>
        </w:rPr>
        <w:t xml:space="preserve"> (RF)</w:t>
      </w:r>
      <w:r w:rsidR="009E02EA">
        <w:rPr>
          <w:rFonts w:ascii="Trebuchet MS" w:hAnsi="Trebuchet MS"/>
        </w:rPr>
        <w:t xml:space="preserve">, Dave Gill (DG) and </w:t>
      </w:r>
      <w:r w:rsidR="00B27611">
        <w:rPr>
          <w:rFonts w:ascii="Trebuchet MS" w:hAnsi="Trebuchet MS"/>
          <w:bCs/>
        </w:rPr>
        <w:t xml:space="preserve">Sasha Thurgood </w:t>
      </w:r>
      <w:r w:rsidR="00B27611">
        <w:rPr>
          <w:rFonts w:ascii="Trebuchet MS" w:hAnsi="Trebuchet MS"/>
        </w:rPr>
        <w:t>(</w:t>
      </w:r>
      <w:r w:rsidR="00F0551A">
        <w:rPr>
          <w:rFonts w:ascii="Trebuchet MS" w:hAnsi="Trebuchet MS"/>
        </w:rPr>
        <w:t>S</w:t>
      </w:r>
      <w:r w:rsidR="00B27611">
        <w:rPr>
          <w:rFonts w:ascii="Trebuchet MS" w:hAnsi="Trebuchet MS"/>
        </w:rPr>
        <w:t>T</w:t>
      </w:r>
      <w:r w:rsidR="00F0551A">
        <w:rPr>
          <w:rFonts w:ascii="Trebuchet MS" w:hAnsi="Trebuchet MS"/>
        </w:rPr>
        <w:t>)</w:t>
      </w:r>
      <w:r w:rsidR="006C1099">
        <w:rPr>
          <w:rFonts w:ascii="Trebuchet MS" w:hAnsi="Trebuchet MS"/>
          <w:bCs/>
        </w:rPr>
        <w:t>.</w:t>
      </w:r>
    </w:p>
    <w:p w14:paraId="29BD19B5" w14:textId="77777777" w:rsidR="000F4990" w:rsidRPr="009E02EA" w:rsidRDefault="0056262E" w:rsidP="00D930B2">
      <w:pPr>
        <w:spacing w:after="120" w:line="276" w:lineRule="auto"/>
        <w:jc w:val="both"/>
        <w:rPr>
          <w:rFonts w:ascii="Trebuchet MS" w:hAnsi="Trebuchet MS"/>
        </w:rPr>
      </w:pPr>
      <w:r>
        <w:rPr>
          <w:rFonts w:ascii="Trebuchet MS" w:hAnsi="Trebuchet MS"/>
          <w:b/>
        </w:rPr>
        <w:t xml:space="preserve">PPG Core Group: </w:t>
      </w:r>
      <w:r w:rsidR="009E02EA" w:rsidRPr="00513D5F">
        <w:rPr>
          <w:rFonts w:ascii="Trebuchet MS" w:hAnsi="Trebuchet MS"/>
        </w:rPr>
        <w:t>David Butler</w:t>
      </w:r>
      <w:r w:rsidR="009E02EA">
        <w:rPr>
          <w:rFonts w:ascii="Trebuchet MS" w:hAnsi="Trebuchet MS"/>
        </w:rPr>
        <w:t xml:space="preserve"> (DB), Tom Fi</w:t>
      </w:r>
      <w:r w:rsidR="009F7532">
        <w:rPr>
          <w:rFonts w:ascii="Trebuchet MS" w:hAnsi="Trebuchet MS"/>
        </w:rPr>
        <w:t>d</w:t>
      </w:r>
      <w:r w:rsidR="009E02EA" w:rsidRPr="00B17676">
        <w:rPr>
          <w:rFonts w:ascii="Trebuchet MS" w:hAnsi="Trebuchet MS"/>
        </w:rPr>
        <w:t>ler</w:t>
      </w:r>
      <w:r w:rsidR="009E02EA">
        <w:rPr>
          <w:rFonts w:ascii="Trebuchet MS" w:hAnsi="Trebuchet MS"/>
        </w:rPr>
        <w:t xml:space="preserve"> (TF), </w:t>
      </w:r>
      <w:r w:rsidR="009F7532">
        <w:rPr>
          <w:rFonts w:ascii="Trebuchet MS" w:hAnsi="Trebuchet MS"/>
        </w:rPr>
        <w:t xml:space="preserve">Polly Healey (PH), </w:t>
      </w:r>
      <w:r w:rsidR="00575249">
        <w:rPr>
          <w:rFonts w:ascii="Trebuchet MS" w:hAnsi="Trebuchet MS"/>
        </w:rPr>
        <w:t xml:space="preserve">Neil Huntingford (NH Chair), </w:t>
      </w:r>
      <w:r w:rsidR="007B1605">
        <w:rPr>
          <w:rFonts w:ascii="Trebuchet MS" w:hAnsi="Trebuchet MS"/>
        </w:rPr>
        <w:t>Diana Huntingford (DH)</w:t>
      </w:r>
      <w:r w:rsidR="009E02EA" w:rsidRPr="009E02EA">
        <w:rPr>
          <w:rFonts w:ascii="Trebuchet MS" w:hAnsi="Trebuchet MS"/>
        </w:rPr>
        <w:t xml:space="preserve"> </w:t>
      </w:r>
      <w:r w:rsidR="004E7745">
        <w:rPr>
          <w:rFonts w:ascii="Trebuchet MS" w:hAnsi="Trebuchet MS"/>
        </w:rPr>
        <w:t xml:space="preserve">and </w:t>
      </w:r>
      <w:r w:rsidR="009E02EA">
        <w:rPr>
          <w:rFonts w:ascii="Trebuchet MS" w:hAnsi="Trebuchet MS"/>
        </w:rPr>
        <w:t>Alison Richardson</w:t>
      </w:r>
      <w:r w:rsidR="00A45E44">
        <w:rPr>
          <w:rFonts w:ascii="Trebuchet MS" w:hAnsi="Trebuchet MS"/>
        </w:rPr>
        <w:t xml:space="preserve"> </w:t>
      </w:r>
      <w:r w:rsidR="000F4990">
        <w:rPr>
          <w:rFonts w:ascii="Trebuchet MS" w:hAnsi="Trebuchet MS"/>
        </w:rPr>
        <w:t>(AR)</w:t>
      </w:r>
      <w:r w:rsidR="0053141D">
        <w:rPr>
          <w:rFonts w:ascii="Trebuchet MS" w:hAnsi="Trebuchet MS"/>
        </w:rPr>
        <w:t>.</w:t>
      </w:r>
      <w:r w:rsidR="00D930B2">
        <w:rPr>
          <w:rFonts w:ascii="Trebuchet MS" w:hAnsi="Trebuchet MS"/>
        </w:rPr>
        <w:t xml:space="preserve"> </w:t>
      </w:r>
    </w:p>
    <w:p w14:paraId="56900A8C" w14:textId="77777777" w:rsidR="0056262E" w:rsidRDefault="0056262E" w:rsidP="00FC24C6">
      <w:pPr>
        <w:pStyle w:val="Standard"/>
        <w:ind w:left="425" w:hanging="425"/>
        <w:jc w:val="both"/>
        <w:rPr>
          <w:rFonts w:ascii="Trebuchet MS" w:hAnsi="Trebuchet MS"/>
        </w:rPr>
      </w:pPr>
      <w:r>
        <w:rPr>
          <w:rFonts w:ascii="Trebuchet MS" w:hAnsi="Trebuchet MS"/>
        </w:rPr>
        <w:t xml:space="preserve">1. </w:t>
      </w:r>
      <w:r>
        <w:rPr>
          <w:rFonts w:ascii="Trebuchet MS" w:hAnsi="Trebuchet MS"/>
        </w:rPr>
        <w:tab/>
      </w:r>
      <w:r>
        <w:rPr>
          <w:rFonts w:ascii="Trebuchet MS" w:hAnsi="Trebuchet MS"/>
          <w:b/>
        </w:rPr>
        <w:t>Welcome</w:t>
      </w:r>
      <w:r>
        <w:rPr>
          <w:rFonts w:ascii="Trebuchet MS" w:hAnsi="Trebuchet MS"/>
        </w:rPr>
        <w:t xml:space="preserve"> and </w:t>
      </w:r>
      <w:r>
        <w:rPr>
          <w:rFonts w:ascii="Trebuchet MS" w:hAnsi="Trebuchet MS"/>
          <w:b/>
          <w:bCs/>
        </w:rPr>
        <w:t>apologies</w:t>
      </w:r>
      <w:r>
        <w:rPr>
          <w:rFonts w:ascii="Trebuchet MS" w:hAnsi="Trebuchet MS"/>
        </w:rPr>
        <w:t xml:space="preserve"> for absence </w:t>
      </w:r>
    </w:p>
    <w:p w14:paraId="6EF175DF" w14:textId="77777777" w:rsidR="00A07D7C" w:rsidRDefault="007B1605" w:rsidP="00A45E44">
      <w:pPr>
        <w:spacing w:after="60" w:line="276" w:lineRule="auto"/>
        <w:ind w:left="425"/>
        <w:jc w:val="both"/>
        <w:rPr>
          <w:rFonts w:ascii="Trebuchet MS" w:hAnsi="Trebuchet MS"/>
        </w:rPr>
      </w:pPr>
      <w:r>
        <w:rPr>
          <w:rFonts w:ascii="Trebuchet MS" w:hAnsi="Trebuchet MS"/>
        </w:rPr>
        <w:t xml:space="preserve">NH welcomed everyone to the </w:t>
      </w:r>
      <w:r w:rsidR="004E7745">
        <w:rPr>
          <w:rFonts w:ascii="Trebuchet MS" w:hAnsi="Trebuchet MS"/>
        </w:rPr>
        <w:t>second</w:t>
      </w:r>
      <w:r w:rsidR="00A07D7C">
        <w:rPr>
          <w:rFonts w:ascii="Trebuchet MS" w:hAnsi="Trebuchet MS"/>
        </w:rPr>
        <w:t xml:space="preserve"> </w:t>
      </w:r>
      <w:r w:rsidR="009E02EA">
        <w:rPr>
          <w:rFonts w:ascii="Trebuchet MS" w:hAnsi="Trebuchet MS"/>
        </w:rPr>
        <w:t xml:space="preserve">online </w:t>
      </w:r>
      <w:r>
        <w:rPr>
          <w:rFonts w:ascii="Trebuchet MS" w:hAnsi="Trebuchet MS"/>
        </w:rPr>
        <w:t>meeting</w:t>
      </w:r>
      <w:r w:rsidRPr="002106FA">
        <w:rPr>
          <w:rFonts w:ascii="Trebuchet MS" w:hAnsi="Trebuchet MS"/>
        </w:rPr>
        <w:t xml:space="preserve"> </w:t>
      </w:r>
      <w:r w:rsidR="00A07D7C">
        <w:rPr>
          <w:rFonts w:ascii="Trebuchet MS" w:hAnsi="Trebuchet MS"/>
        </w:rPr>
        <w:t xml:space="preserve">of the </w:t>
      </w:r>
      <w:r w:rsidR="009E02EA">
        <w:rPr>
          <w:rFonts w:ascii="Trebuchet MS" w:hAnsi="Trebuchet MS"/>
        </w:rPr>
        <w:t>Core Group</w:t>
      </w:r>
      <w:r w:rsidR="00A07D7C">
        <w:rPr>
          <w:rFonts w:ascii="Trebuchet MS" w:hAnsi="Trebuchet MS"/>
        </w:rPr>
        <w:t xml:space="preserve">. </w:t>
      </w:r>
      <w:r w:rsidR="009E02EA">
        <w:rPr>
          <w:rFonts w:ascii="Trebuchet MS" w:hAnsi="Trebuchet MS"/>
        </w:rPr>
        <w:t xml:space="preserve"> He explained that </w:t>
      </w:r>
      <w:r w:rsidR="004E7745">
        <w:rPr>
          <w:rFonts w:ascii="Trebuchet MS" w:hAnsi="Trebuchet MS"/>
        </w:rPr>
        <w:t>again this meeting</w:t>
      </w:r>
      <w:r w:rsidR="009E02EA">
        <w:rPr>
          <w:rFonts w:ascii="Trebuchet MS" w:hAnsi="Trebuchet MS"/>
        </w:rPr>
        <w:t xml:space="preserve"> was going to be shorter </w:t>
      </w:r>
      <w:r w:rsidR="004E7745">
        <w:rPr>
          <w:rFonts w:ascii="Trebuchet MS" w:hAnsi="Trebuchet MS"/>
        </w:rPr>
        <w:t xml:space="preserve">than </w:t>
      </w:r>
      <w:r w:rsidR="009E02EA">
        <w:rPr>
          <w:rFonts w:ascii="Trebuchet MS" w:hAnsi="Trebuchet MS"/>
        </w:rPr>
        <w:t xml:space="preserve">normal and the purpose was for RF &amp; DG to update the group on how the Practice was coping </w:t>
      </w:r>
      <w:r w:rsidR="009F7532">
        <w:rPr>
          <w:rFonts w:ascii="Trebuchet MS" w:hAnsi="Trebuchet MS"/>
        </w:rPr>
        <w:t xml:space="preserve">and </w:t>
      </w:r>
      <w:r w:rsidR="009E02EA">
        <w:rPr>
          <w:rFonts w:ascii="Trebuchet MS" w:hAnsi="Trebuchet MS"/>
        </w:rPr>
        <w:t>working in the pandemic</w:t>
      </w:r>
      <w:r w:rsidR="00A45E44">
        <w:rPr>
          <w:rFonts w:ascii="Trebuchet MS" w:hAnsi="Trebuchet MS"/>
        </w:rPr>
        <w:t>, as well as answer questions that had be</w:t>
      </w:r>
      <w:r w:rsidR="0053141D">
        <w:rPr>
          <w:rFonts w:ascii="Trebuchet MS" w:hAnsi="Trebuchet MS"/>
        </w:rPr>
        <w:t>en</w:t>
      </w:r>
      <w:r w:rsidR="00A45E44">
        <w:rPr>
          <w:rFonts w:ascii="Trebuchet MS" w:hAnsi="Trebuchet MS"/>
        </w:rPr>
        <w:t xml:space="preserve"> submitted in advance</w:t>
      </w:r>
      <w:r w:rsidR="009E02EA">
        <w:rPr>
          <w:rFonts w:ascii="Trebuchet MS" w:hAnsi="Trebuchet MS"/>
        </w:rPr>
        <w:t>.</w:t>
      </w:r>
    </w:p>
    <w:p w14:paraId="4043E41F" w14:textId="77777777" w:rsidR="004E7745" w:rsidRDefault="004E7745" w:rsidP="00930CA6">
      <w:pPr>
        <w:spacing w:after="120" w:line="276" w:lineRule="auto"/>
        <w:ind w:left="425"/>
        <w:jc w:val="both"/>
        <w:rPr>
          <w:rFonts w:ascii="Trebuchet MS" w:hAnsi="Trebuchet MS"/>
        </w:rPr>
      </w:pPr>
      <w:r>
        <w:rPr>
          <w:rFonts w:ascii="Trebuchet MS" w:hAnsi="Trebuchet MS"/>
        </w:rPr>
        <w:t>Dorothy Linder</w:t>
      </w:r>
      <w:r w:rsidR="00F92A9F">
        <w:rPr>
          <w:rFonts w:ascii="Trebuchet MS" w:hAnsi="Trebuchet MS"/>
        </w:rPr>
        <w:t xml:space="preserve">, </w:t>
      </w:r>
      <w:r>
        <w:rPr>
          <w:rFonts w:ascii="Trebuchet MS" w:hAnsi="Trebuchet MS"/>
        </w:rPr>
        <w:t>Paul Thompson (PT) and</w:t>
      </w:r>
      <w:r w:rsidRPr="004E7745">
        <w:rPr>
          <w:rFonts w:ascii="Trebuchet MS" w:hAnsi="Trebuchet MS"/>
        </w:rPr>
        <w:t xml:space="preserve"> </w:t>
      </w:r>
      <w:r>
        <w:rPr>
          <w:rFonts w:ascii="Trebuchet MS" w:hAnsi="Trebuchet MS"/>
        </w:rPr>
        <w:t xml:space="preserve">Jenny Downes sent </w:t>
      </w:r>
      <w:r w:rsidR="00F92A9F">
        <w:rPr>
          <w:rFonts w:ascii="Trebuchet MS" w:hAnsi="Trebuchet MS"/>
        </w:rPr>
        <w:t xml:space="preserve">their </w:t>
      </w:r>
      <w:r>
        <w:rPr>
          <w:rFonts w:ascii="Trebuchet MS" w:hAnsi="Trebuchet MS"/>
        </w:rPr>
        <w:t xml:space="preserve">apologies </w:t>
      </w:r>
      <w:r w:rsidR="00F92A9F">
        <w:rPr>
          <w:rFonts w:ascii="Trebuchet MS" w:hAnsi="Trebuchet MS"/>
        </w:rPr>
        <w:t xml:space="preserve">either </w:t>
      </w:r>
      <w:proofErr w:type="gramStart"/>
      <w:r w:rsidR="00F92A9F">
        <w:rPr>
          <w:rFonts w:ascii="Trebuchet MS" w:hAnsi="Trebuchet MS"/>
        </w:rPr>
        <w:t xml:space="preserve">pre or </w:t>
      </w:r>
      <w:r>
        <w:rPr>
          <w:rFonts w:ascii="Trebuchet MS" w:hAnsi="Trebuchet MS"/>
        </w:rPr>
        <w:t>post meeting</w:t>
      </w:r>
      <w:proofErr w:type="gramEnd"/>
      <w:r>
        <w:rPr>
          <w:rFonts w:ascii="Trebuchet MS" w:hAnsi="Trebuchet MS"/>
        </w:rPr>
        <w:t>.</w:t>
      </w:r>
    </w:p>
    <w:p w14:paraId="079359B3" w14:textId="77777777" w:rsidR="00255D3A" w:rsidRDefault="00F85368" w:rsidP="00FC24C6">
      <w:pPr>
        <w:ind w:left="425" w:hanging="425"/>
        <w:jc w:val="both"/>
        <w:rPr>
          <w:rFonts w:ascii="Trebuchet MS" w:hAnsi="Trebuchet MS"/>
        </w:rPr>
      </w:pPr>
      <w:r w:rsidRPr="00F85368">
        <w:rPr>
          <w:rFonts w:ascii="Trebuchet MS" w:hAnsi="Trebuchet MS"/>
          <w:b/>
        </w:rPr>
        <w:t>2.</w:t>
      </w:r>
      <w:r w:rsidRPr="00F85368">
        <w:rPr>
          <w:rFonts w:ascii="Trebuchet MS" w:hAnsi="Trebuchet MS"/>
          <w:b/>
        </w:rPr>
        <w:tab/>
      </w:r>
      <w:r w:rsidR="009E02EA">
        <w:rPr>
          <w:rFonts w:ascii="Trebuchet MS" w:hAnsi="Trebuchet MS"/>
          <w:b/>
        </w:rPr>
        <w:t>Update from the Practice RF &amp; DG</w:t>
      </w:r>
    </w:p>
    <w:p w14:paraId="3AE4D2BD" w14:textId="77777777" w:rsidR="00FC24C6" w:rsidRDefault="009E02EA" w:rsidP="004E7745">
      <w:pPr>
        <w:pStyle w:val="Standard"/>
        <w:spacing w:line="276" w:lineRule="auto"/>
        <w:ind w:left="426"/>
        <w:rPr>
          <w:rFonts w:ascii="Trebuchet MS" w:hAnsi="Trebuchet MS"/>
          <w:bCs/>
        </w:rPr>
      </w:pPr>
      <w:r>
        <w:rPr>
          <w:rFonts w:ascii="Trebuchet MS" w:hAnsi="Trebuchet MS"/>
          <w:bCs/>
        </w:rPr>
        <w:t xml:space="preserve">RF </w:t>
      </w:r>
      <w:r w:rsidR="00F92A9F">
        <w:rPr>
          <w:rFonts w:ascii="Trebuchet MS" w:hAnsi="Trebuchet MS"/>
          <w:bCs/>
        </w:rPr>
        <w:t xml:space="preserve">started his update by </w:t>
      </w:r>
      <w:r w:rsidR="00A45E44">
        <w:rPr>
          <w:rFonts w:ascii="Trebuchet MS" w:hAnsi="Trebuchet MS"/>
          <w:bCs/>
        </w:rPr>
        <w:t>explain</w:t>
      </w:r>
      <w:r w:rsidR="00F92A9F">
        <w:rPr>
          <w:rFonts w:ascii="Trebuchet MS" w:hAnsi="Trebuchet MS"/>
          <w:bCs/>
        </w:rPr>
        <w:t>ing that the situation at the Practice remains unchanged since the last meeting and is very busy.</w:t>
      </w:r>
    </w:p>
    <w:p w14:paraId="777564AA" w14:textId="77777777" w:rsidR="00817D15" w:rsidRDefault="00F92A9F" w:rsidP="004E7745">
      <w:pPr>
        <w:pStyle w:val="Standard"/>
        <w:spacing w:line="276" w:lineRule="auto"/>
        <w:ind w:left="426"/>
        <w:rPr>
          <w:rFonts w:ascii="Trebuchet MS" w:hAnsi="Trebuchet MS"/>
          <w:bCs/>
        </w:rPr>
      </w:pPr>
      <w:r>
        <w:rPr>
          <w:rFonts w:ascii="Trebuchet MS" w:hAnsi="Trebuchet MS"/>
          <w:bCs/>
        </w:rPr>
        <w:t xml:space="preserve">He confirmed that the annual Flu campaign has begun well and over 3,000 vaccinations have already been administered.  The system is different to previous years since the vaccinations are given on weekdays and social distancing regulations need to be observed at all times.  </w:t>
      </w:r>
      <w:r w:rsidR="00817D15">
        <w:rPr>
          <w:rFonts w:ascii="Trebuchet MS" w:hAnsi="Trebuchet MS"/>
          <w:bCs/>
        </w:rPr>
        <w:t>This has also involved a change in the location of the ‘</w:t>
      </w:r>
      <w:r w:rsidR="00817D15" w:rsidRPr="0053141D">
        <w:rPr>
          <w:rFonts w:ascii="Trebuchet MS" w:hAnsi="Trebuchet MS"/>
          <w:bCs/>
          <w:i/>
        </w:rPr>
        <w:t xml:space="preserve">hot’ </w:t>
      </w:r>
      <w:r w:rsidR="00817D15" w:rsidRPr="0053141D">
        <w:rPr>
          <w:rFonts w:ascii="Trebuchet MS" w:hAnsi="Trebuchet MS"/>
          <w:bCs/>
        </w:rPr>
        <w:t>and</w:t>
      </w:r>
      <w:r w:rsidR="00817D15" w:rsidRPr="0053141D">
        <w:rPr>
          <w:rFonts w:ascii="Trebuchet MS" w:hAnsi="Trebuchet MS"/>
          <w:bCs/>
          <w:i/>
        </w:rPr>
        <w:t xml:space="preserve"> ‘cold’</w:t>
      </w:r>
      <w:r w:rsidR="00817D15">
        <w:rPr>
          <w:rFonts w:ascii="Trebuchet MS" w:hAnsi="Trebuchet MS"/>
          <w:bCs/>
        </w:rPr>
        <w:t xml:space="preserve"> rooms to maximise patient safety when visiting SHC.</w:t>
      </w:r>
    </w:p>
    <w:p w14:paraId="6DA3BCF3" w14:textId="77777777" w:rsidR="00F92A9F" w:rsidRDefault="00F92A9F" w:rsidP="004E7745">
      <w:pPr>
        <w:pStyle w:val="Standard"/>
        <w:spacing w:line="276" w:lineRule="auto"/>
        <w:ind w:left="426"/>
        <w:rPr>
          <w:rFonts w:ascii="Trebuchet MS" w:hAnsi="Trebuchet MS"/>
          <w:bCs/>
        </w:rPr>
      </w:pPr>
      <w:r>
        <w:rPr>
          <w:rFonts w:ascii="Trebuchet MS" w:hAnsi="Trebuchet MS"/>
          <w:bCs/>
        </w:rPr>
        <w:t>Whilst the target for vaccinating patients aged 65 years and above has almost been achieved</w:t>
      </w:r>
      <w:r w:rsidR="00305039">
        <w:rPr>
          <w:rFonts w:ascii="Trebuchet MS" w:hAnsi="Trebuchet MS"/>
          <w:bCs/>
        </w:rPr>
        <w:t>,</w:t>
      </w:r>
      <w:r>
        <w:rPr>
          <w:rFonts w:ascii="Trebuchet MS" w:hAnsi="Trebuchet MS"/>
          <w:bCs/>
        </w:rPr>
        <w:t xml:space="preserve"> the number of patients under 64 years with underlying </w:t>
      </w:r>
      <w:r w:rsidR="00305039">
        <w:rPr>
          <w:rFonts w:ascii="Trebuchet MS" w:hAnsi="Trebuchet MS"/>
          <w:bCs/>
        </w:rPr>
        <w:t>health</w:t>
      </w:r>
      <w:r>
        <w:rPr>
          <w:rFonts w:ascii="Trebuchet MS" w:hAnsi="Trebuchet MS"/>
          <w:bCs/>
        </w:rPr>
        <w:t xml:space="preserve"> issues </w:t>
      </w:r>
      <w:r w:rsidR="00305039">
        <w:rPr>
          <w:rFonts w:ascii="Trebuchet MS" w:hAnsi="Trebuchet MS"/>
          <w:bCs/>
        </w:rPr>
        <w:t>who have received the vaccination is approximately half of what it should be.  RF explained that this is due to the small amount of vaccines that the Practice has received for this group of patients.  In addition the recent announcement of the availability of flu vaccinations for patients aged 50-64 is currently not achievable at the Practice because the amount of vaccines being received does not equal demand.   Once the Practice has the required amount of vaccines for both patients less than 64 years with underlying health issues and those aged 50-64</w:t>
      </w:r>
      <w:r w:rsidR="00817D15">
        <w:rPr>
          <w:rFonts w:ascii="Trebuchet MS" w:hAnsi="Trebuchet MS"/>
          <w:bCs/>
        </w:rPr>
        <w:t>,</w:t>
      </w:r>
      <w:r w:rsidR="00305039">
        <w:rPr>
          <w:rFonts w:ascii="Trebuchet MS" w:hAnsi="Trebuchet MS"/>
          <w:bCs/>
        </w:rPr>
        <w:t xml:space="preserve"> eligible patients will be contacted via </w:t>
      </w:r>
      <w:proofErr w:type="spellStart"/>
      <w:r w:rsidR="00305039">
        <w:rPr>
          <w:rFonts w:ascii="Trebuchet MS" w:hAnsi="Trebuchet MS"/>
          <w:bCs/>
        </w:rPr>
        <w:t>Mjog</w:t>
      </w:r>
      <w:proofErr w:type="spellEnd"/>
      <w:r w:rsidR="00305039">
        <w:rPr>
          <w:rFonts w:ascii="Trebuchet MS" w:hAnsi="Trebuchet MS"/>
          <w:bCs/>
        </w:rPr>
        <w:t xml:space="preserve"> and encouraged to book an appointment </w:t>
      </w:r>
      <w:r w:rsidR="00817D15">
        <w:rPr>
          <w:rFonts w:ascii="Trebuchet MS" w:hAnsi="Trebuchet MS"/>
          <w:bCs/>
        </w:rPr>
        <w:t xml:space="preserve">online </w:t>
      </w:r>
      <w:r w:rsidR="00305039">
        <w:rPr>
          <w:rFonts w:ascii="Trebuchet MS" w:hAnsi="Trebuchet MS"/>
          <w:bCs/>
        </w:rPr>
        <w:t>for a vaccination</w:t>
      </w:r>
      <w:r w:rsidR="00A45E44">
        <w:rPr>
          <w:rFonts w:ascii="Trebuchet MS" w:hAnsi="Trebuchet MS"/>
          <w:bCs/>
        </w:rPr>
        <w:t xml:space="preserve">.  </w:t>
      </w:r>
      <w:r w:rsidR="00817D15">
        <w:rPr>
          <w:rFonts w:ascii="Trebuchet MS" w:hAnsi="Trebuchet MS"/>
          <w:bCs/>
        </w:rPr>
        <w:t xml:space="preserve">The staff </w:t>
      </w:r>
      <w:proofErr w:type="gramStart"/>
      <w:r w:rsidR="00817D15">
        <w:rPr>
          <w:rFonts w:ascii="Trebuchet MS" w:hAnsi="Trebuchet MS"/>
          <w:bCs/>
        </w:rPr>
        <w:t>are able to</w:t>
      </w:r>
      <w:proofErr w:type="gramEnd"/>
      <w:r w:rsidR="00817D15">
        <w:rPr>
          <w:rFonts w:ascii="Trebuchet MS" w:hAnsi="Trebuchet MS"/>
          <w:bCs/>
        </w:rPr>
        <w:t xml:space="preserve"> administer approximately 500 vaccinations a week providing they have the required vaccines.</w:t>
      </w:r>
    </w:p>
    <w:p w14:paraId="3D94A565" w14:textId="77777777" w:rsidR="004242BC" w:rsidRDefault="004242BC" w:rsidP="004242BC">
      <w:pPr>
        <w:pStyle w:val="Standard"/>
        <w:spacing w:line="276" w:lineRule="auto"/>
        <w:ind w:left="426"/>
        <w:rPr>
          <w:rFonts w:ascii="Trebuchet MS" w:hAnsi="Trebuchet MS"/>
          <w:bCs/>
        </w:rPr>
      </w:pPr>
      <w:r>
        <w:rPr>
          <w:rFonts w:ascii="Trebuchet MS" w:hAnsi="Trebuchet MS"/>
          <w:bCs/>
        </w:rPr>
        <w:t xml:space="preserve">TF suggested that people are going to be disappointed to learn that flu vaccinations are not available as portrayed in the media.  RF explained that the Practice has put information on their </w:t>
      </w:r>
      <w:r w:rsidR="0053141D">
        <w:rPr>
          <w:rFonts w:ascii="Trebuchet MS" w:hAnsi="Trebuchet MS"/>
          <w:bCs/>
        </w:rPr>
        <w:t>Facebook</w:t>
      </w:r>
      <w:r>
        <w:rPr>
          <w:rFonts w:ascii="Trebuchet MS" w:hAnsi="Trebuchet MS"/>
          <w:bCs/>
        </w:rPr>
        <w:t xml:space="preserve"> page and on the website alerting patients to the issues with regard to availability of the vaccine and </w:t>
      </w:r>
      <w:r>
        <w:rPr>
          <w:rFonts w:ascii="Trebuchet MS" w:hAnsi="Trebuchet MS"/>
          <w:bCs/>
        </w:rPr>
        <w:lastRenderedPageBreak/>
        <w:t xml:space="preserve">informing them that eligible patients will be contacted via </w:t>
      </w:r>
      <w:proofErr w:type="spellStart"/>
      <w:r>
        <w:rPr>
          <w:rFonts w:ascii="Trebuchet MS" w:hAnsi="Trebuchet MS"/>
          <w:bCs/>
        </w:rPr>
        <w:t>Mjog</w:t>
      </w:r>
      <w:proofErr w:type="spellEnd"/>
      <w:r>
        <w:rPr>
          <w:rFonts w:ascii="Trebuchet MS" w:hAnsi="Trebuchet MS"/>
          <w:bCs/>
        </w:rPr>
        <w:t xml:space="preserve"> when vaccinations are available.  (</w:t>
      </w:r>
      <w:r w:rsidRPr="00A45E44">
        <w:rPr>
          <w:rFonts w:ascii="Trebuchet MS" w:hAnsi="Trebuchet MS"/>
          <w:bCs/>
          <w:i/>
        </w:rPr>
        <w:t>Post meeting this has now begun</w:t>
      </w:r>
      <w:r>
        <w:rPr>
          <w:rFonts w:ascii="Trebuchet MS" w:hAnsi="Trebuchet MS"/>
          <w:bCs/>
        </w:rPr>
        <w:t>).</w:t>
      </w:r>
    </w:p>
    <w:p w14:paraId="0A99FBEC" w14:textId="77777777" w:rsidR="004242BC" w:rsidRDefault="004242BC" w:rsidP="004242BC">
      <w:pPr>
        <w:pStyle w:val="Standard"/>
        <w:spacing w:after="60" w:line="276" w:lineRule="auto"/>
        <w:ind w:left="425"/>
        <w:rPr>
          <w:rFonts w:ascii="Trebuchet MS" w:hAnsi="Trebuchet MS"/>
          <w:bCs/>
        </w:rPr>
      </w:pPr>
      <w:r>
        <w:rPr>
          <w:rFonts w:ascii="Trebuchet MS" w:hAnsi="Trebuchet MS"/>
          <w:bCs/>
        </w:rPr>
        <w:t>NH asked if the flu vaccine for the 50 -64 age group was different to that used with patients aged 65+.  RF confirmed that it was and stressed that the vaccines for this year’s flu vaccination programme were ordered last year – when the need to include 50 -64 year olds was not known.</w:t>
      </w:r>
    </w:p>
    <w:p w14:paraId="5062333F" w14:textId="77777777" w:rsidR="00305039" w:rsidRDefault="00817D15" w:rsidP="004242BC">
      <w:pPr>
        <w:pStyle w:val="Standard"/>
        <w:spacing w:after="60" w:line="276" w:lineRule="auto"/>
        <w:ind w:left="425"/>
        <w:rPr>
          <w:rFonts w:ascii="Trebuchet MS" w:hAnsi="Trebuchet MS"/>
          <w:bCs/>
        </w:rPr>
      </w:pPr>
      <w:r>
        <w:rPr>
          <w:rFonts w:ascii="Trebuchet MS" w:hAnsi="Trebuchet MS"/>
          <w:bCs/>
        </w:rPr>
        <w:t>RF added that the local federation</w:t>
      </w:r>
      <w:r w:rsidR="00CA337E">
        <w:rPr>
          <w:rFonts w:ascii="Trebuchet MS" w:hAnsi="Trebuchet MS"/>
          <w:bCs/>
        </w:rPr>
        <w:t>,</w:t>
      </w:r>
      <w:r>
        <w:rPr>
          <w:rFonts w:ascii="Trebuchet MS" w:hAnsi="Trebuchet MS"/>
          <w:bCs/>
        </w:rPr>
        <w:t xml:space="preserve"> with whom the Extended Access Clinics had been established (although not currently operating)</w:t>
      </w:r>
      <w:r w:rsidR="00CA337E">
        <w:rPr>
          <w:rFonts w:ascii="Trebuchet MS" w:hAnsi="Trebuchet MS"/>
          <w:bCs/>
        </w:rPr>
        <w:t>,</w:t>
      </w:r>
      <w:r>
        <w:rPr>
          <w:rFonts w:ascii="Trebuchet MS" w:hAnsi="Trebuchet MS"/>
          <w:bCs/>
        </w:rPr>
        <w:t xml:space="preserve"> had provided the</w:t>
      </w:r>
      <w:r w:rsidR="00CA337E">
        <w:rPr>
          <w:rFonts w:ascii="Trebuchet MS" w:hAnsi="Trebuchet MS"/>
          <w:bCs/>
        </w:rPr>
        <w:t xml:space="preserve"> Practice with support.  In particular the Practice is able to book patients into clinics now operating at Ashford Hospital.  Since these clinics operate 9am – 9pm it is a very useful resource for the Practice to help </w:t>
      </w:r>
      <w:r w:rsidR="00A45E44">
        <w:rPr>
          <w:rFonts w:ascii="Trebuchet MS" w:hAnsi="Trebuchet MS"/>
          <w:bCs/>
        </w:rPr>
        <w:t xml:space="preserve">them </w:t>
      </w:r>
      <w:r w:rsidR="00CA337E">
        <w:rPr>
          <w:rFonts w:ascii="Trebuchet MS" w:hAnsi="Trebuchet MS"/>
          <w:bCs/>
        </w:rPr>
        <w:t xml:space="preserve">cope with demand during this busy period.  Similar provision is also available in Walton. </w:t>
      </w:r>
    </w:p>
    <w:p w14:paraId="6254DFA9" w14:textId="77777777" w:rsidR="00860D09" w:rsidRDefault="00CA337E" w:rsidP="004E7745">
      <w:pPr>
        <w:pStyle w:val="Standard"/>
        <w:spacing w:line="276" w:lineRule="auto"/>
        <w:ind w:left="426"/>
        <w:rPr>
          <w:rFonts w:ascii="Trebuchet MS" w:hAnsi="Trebuchet MS"/>
          <w:bCs/>
        </w:rPr>
      </w:pPr>
      <w:r>
        <w:rPr>
          <w:rFonts w:ascii="Trebuchet MS" w:hAnsi="Trebuchet MS"/>
          <w:bCs/>
        </w:rPr>
        <w:t xml:space="preserve">DG reported that the Practice does not expect Covid vaccines </w:t>
      </w:r>
      <w:r w:rsidR="0030476C">
        <w:rPr>
          <w:rFonts w:ascii="Trebuchet MS" w:hAnsi="Trebuchet MS"/>
          <w:bCs/>
        </w:rPr>
        <w:t xml:space="preserve">to be available </w:t>
      </w:r>
      <w:r>
        <w:rPr>
          <w:rFonts w:ascii="Trebuchet MS" w:hAnsi="Trebuchet MS"/>
          <w:bCs/>
        </w:rPr>
        <w:t xml:space="preserve">before </w:t>
      </w:r>
      <w:r w:rsidR="0053141D">
        <w:rPr>
          <w:rFonts w:ascii="Trebuchet MS" w:hAnsi="Trebuchet MS"/>
          <w:bCs/>
        </w:rPr>
        <w:t>next</w:t>
      </w:r>
      <w:r>
        <w:rPr>
          <w:rFonts w:ascii="Trebuchet MS" w:hAnsi="Trebuchet MS"/>
          <w:bCs/>
        </w:rPr>
        <w:t xml:space="preserve"> year.  He explained tha</w:t>
      </w:r>
      <w:r w:rsidR="0030476C">
        <w:rPr>
          <w:rFonts w:ascii="Trebuchet MS" w:hAnsi="Trebuchet MS"/>
          <w:bCs/>
        </w:rPr>
        <w:t xml:space="preserve">t the Covid vaccination programme will be </w:t>
      </w:r>
      <w:r w:rsidR="00A45E44">
        <w:rPr>
          <w:rFonts w:ascii="Trebuchet MS" w:hAnsi="Trebuchet MS"/>
          <w:bCs/>
        </w:rPr>
        <w:t xml:space="preserve">of a </w:t>
      </w:r>
      <w:r w:rsidR="0030476C">
        <w:rPr>
          <w:rFonts w:ascii="Trebuchet MS" w:hAnsi="Trebuchet MS"/>
          <w:bCs/>
        </w:rPr>
        <w:t xml:space="preserve">much larger scale than the annual flu vaccination programme and will therefore </w:t>
      </w:r>
      <w:r w:rsidR="00A45E44">
        <w:rPr>
          <w:rFonts w:ascii="Trebuchet MS" w:hAnsi="Trebuchet MS"/>
          <w:bCs/>
        </w:rPr>
        <w:t xml:space="preserve">probably </w:t>
      </w:r>
      <w:r w:rsidR="0030476C">
        <w:rPr>
          <w:rFonts w:ascii="Trebuchet MS" w:hAnsi="Trebuchet MS"/>
          <w:bCs/>
        </w:rPr>
        <w:t xml:space="preserve">not be delivered at the Practice but at larger sites within the county.  The programme is </w:t>
      </w:r>
      <w:r w:rsidR="00860D09">
        <w:rPr>
          <w:rFonts w:ascii="Trebuchet MS" w:hAnsi="Trebuchet MS"/>
          <w:bCs/>
        </w:rPr>
        <w:t>expected</w:t>
      </w:r>
      <w:r w:rsidR="0030476C">
        <w:rPr>
          <w:rFonts w:ascii="Trebuchet MS" w:hAnsi="Trebuchet MS"/>
          <w:bCs/>
        </w:rPr>
        <w:t xml:space="preserve"> to </w:t>
      </w:r>
      <w:r w:rsidR="00860D09">
        <w:rPr>
          <w:rFonts w:ascii="Trebuchet MS" w:hAnsi="Trebuchet MS"/>
          <w:bCs/>
        </w:rPr>
        <w:t xml:space="preserve">operate from 8am – 8 pm, seven days a week for 48 weeks. </w:t>
      </w:r>
    </w:p>
    <w:p w14:paraId="6D15462F" w14:textId="77777777" w:rsidR="00F92A9F" w:rsidRDefault="0030476C" w:rsidP="004E7745">
      <w:pPr>
        <w:pStyle w:val="Standard"/>
        <w:spacing w:line="276" w:lineRule="auto"/>
        <w:ind w:left="426"/>
        <w:rPr>
          <w:rFonts w:ascii="Trebuchet MS" w:hAnsi="Trebuchet MS"/>
          <w:bCs/>
        </w:rPr>
      </w:pPr>
      <w:r>
        <w:rPr>
          <w:rFonts w:ascii="Trebuchet MS" w:hAnsi="Trebuchet MS"/>
          <w:bCs/>
        </w:rPr>
        <w:t xml:space="preserve">DG </w:t>
      </w:r>
      <w:r w:rsidR="00A45E44">
        <w:rPr>
          <w:rFonts w:ascii="Trebuchet MS" w:hAnsi="Trebuchet MS"/>
          <w:bCs/>
        </w:rPr>
        <w:t>add</w:t>
      </w:r>
      <w:r>
        <w:rPr>
          <w:rFonts w:ascii="Trebuchet MS" w:hAnsi="Trebuchet MS"/>
          <w:bCs/>
        </w:rPr>
        <w:t xml:space="preserve">ed that the NHS </w:t>
      </w:r>
      <w:r w:rsidR="00A45E44">
        <w:rPr>
          <w:rFonts w:ascii="Trebuchet MS" w:hAnsi="Trebuchet MS"/>
          <w:bCs/>
        </w:rPr>
        <w:t>i</w:t>
      </w:r>
      <w:r>
        <w:rPr>
          <w:rFonts w:ascii="Trebuchet MS" w:hAnsi="Trebuchet MS"/>
          <w:bCs/>
        </w:rPr>
        <w:t>s looking to</w:t>
      </w:r>
      <w:r w:rsidR="0053141D">
        <w:rPr>
          <w:rFonts w:ascii="Trebuchet MS" w:hAnsi="Trebuchet MS"/>
          <w:bCs/>
        </w:rPr>
        <w:t xml:space="preserve"> procure sites with the Council</w:t>
      </w:r>
      <w:r>
        <w:rPr>
          <w:rFonts w:ascii="Trebuchet MS" w:hAnsi="Trebuchet MS"/>
          <w:bCs/>
        </w:rPr>
        <w:t xml:space="preserve"> and that he was aware that two possible sites, one in Staines and another in Walton, were currently being investigated.  He added that the storage requirements for the Pfizer vaccine were adding to the logistical difficulties of procuring a site.</w:t>
      </w:r>
    </w:p>
    <w:p w14:paraId="64327993" w14:textId="77777777" w:rsidR="0030476C" w:rsidRDefault="0030476C" w:rsidP="0053141D">
      <w:pPr>
        <w:pStyle w:val="Standard"/>
        <w:spacing w:line="276" w:lineRule="auto"/>
        <w:ind w:left="426"/>
        <w:rPr>
          <w:rFonts w:ascii="Trebuchet MS" w:hAnsi="Trebuchet MS"/>
          <w:bCs/>
        </w:rPr>
      </w:pPr>
      <w:r>
        <w:rPr>
          <w:rFonts w:ascii="Trebuchet MS" w:hAnsi="Trebuchet MS"/>
          <w:bCs/>
        </w:rPr>
        <w:t>NH asked if the Oxford vaccine, which does not have the same storage requirements, could be administered locally.</w:t>
      </w:r>
      <w:r w:rsidR="0053141D">
        <w:rPr>
          <w:rFonts w:ascii="Trebuchet MS" w:hAnsi="Trebuchet MS"/>
          <w:bCs/>
        </w:rPr>
        <w:t xml:space="preserve">  </w:t>
      </w:r>
      <w:r>
        <w:rPr>
          <w:rFonts w:ascii="Trebuchet MS" w:hAnsi="Trebuchet MS"/>
          <w:bCs/>
        </w:rPr>
        <w:t>DG explained that all procurement is being undertaken centrally by the NHS and therefore he is not aware of such plans.  He stressed that as more vaccines become available the administration m</w:t>
      </w:r>
      <w:r w:rsidR="00A45E44">
        <w:rPr>
          <w:rFonts w:ascii="Trebuchet MS" w:hAnsi="Trebuchet MS"/>
          <w:bCs/>
        </w:rPr>
        <w:t>a</w:t>
      </w:r>
      <w:r>
        <w:rPr>
          <w:rFonts w:ascii="Trebuchet MS" w:hAnsi="Trebuchet MS"/>
          <w:bCs/>
        </w:rPr>
        <w:t>y change and that it is the preference of the Practice to have the vaccinations available at SHC.</w:t>
      </w:r>
    </w:p>
    <w:p w14:paraId="7F6EEA05" w14:textId="77777777" w:rsidR="00F92A9F" w:rsidRDefault="00860D09" w:rsidP="004E7745">
      <w:pPr>
        <w:pStyle w:val="Standard"/>
        <w:spacing w:line="276" w:lineRule="auto"/>
        <w:ind w:left="426"/>
        <w:rPr>
          <w:rFonts w:ascii="Trebuchet MS" w:hAnsi="Trebuchet MS"/>
          <w:bCs/>
        </w:rPr>
      </w:pPr>
      <w:r>
        <w:rPr>
          <w:rFonts w:ascii="Trebuchet MS" w:hAnsi="Trebuchet MS"/>
          <w:bCs/>
        </w:rPr>
        <w:t>In response to a question about the hierarchy to receiv</w:t>
      </w:r>
      <w:r w:rsidR="00A45E44">
        <w:rPr>
          <w:rFonts w:ascii="Trebuchet MS" w:hAnsi="Trebuchet MS"/>
          <w:bCs/>
        </w:rPr>
        <w:t>e</w:t>
      </w:r>
      <w:r>
        <w:rPr>
          <w:rFonts w:ascii="Trebuchet MS" w:hAnsi="Trebuchet MS"/>
          <w:bCs/>
        </w:rPr>
        <w:t xml:space="preserve"> the Covid 19 vaccination, D</w:t>
      </w:r>
      <w:r w:rsidR="00A45E44">
        <w:rPr>
          <w:rFonts w:ascii="Trebuchet MS" w:hAnsi="Trebuchet MS"/>
          <w:bCs/>
        </w:rPr>
        <w:t>G</w:t>
      </w:r>
      <w:r>
        <w:rPr>
          <w:rFonts w:ascii="Trebuchet MS" w:hAnsi="Trebuchet MS"/>
          <w:bCs/>
        </w:rPr>
        <w:t xml:space="preserve"> suggested that </w:t>
      </w:r>
      <w:r w:rsidR="009868F9">
        <w:rPr>
          <w:rFonts w:ascii="Trebuchet MS" w:hAnsi="Trebuchet MS"/>
          <w:bCs/>
        </w:rPr>
        <w:t>those included in</w:t>
      </w:r>
      <w:r>
        <w:rPr>
          <w:rFonts w:ascii="Trebuchet MS" w:hAnsi="Trebuchet MS"/>
          <w:bCs/>
        </w:rPr>
        <w:t xml:space="preserve"> the first phase is likely to be:</w:t>
      </w:r>
    </w:p>
    <w:p w14:paraId="5D14B80D" w14:textId="77777777" w:rsidR="00860D09" w:rsidRDefault="00860D09" w:rsidP="00A45E44">
      <w:pPr>
        <w:pStyle w:val="Standard"/>
        <w:numPr>
          <w:ilvl w:val="0"/>
          <w:numId w:val="29"/>
        </w:numPr>
        <w:spacing w:line="276" w:lineRule="auto"/>
        <w:ind w:left="851"/>
        <w:rPr>
          <w:rFonts w:ascii="Trebuchet MS" w:hAnsi="Trebuchet MS"/>
          <w:bCs/>
        </w:rPr>
      </w:pPr>
      <w:r>
        <w:rPr>
          <w:rFonts w:ascii="Trebuchet MS" w:hAnsi="Trebuchet MS"/>
          <w:bCs/>
        </w:rPr>
        <w:t>People aged 85 and over</w:t>
      </w:r>
    </w:p>
    <w:p w14:paraId="7EE5BCD6" w14:textId="77777777" w:rsidR="00860D09" w:rsidRDefault="00860D09" w:rsidP="00A45E44">
      <w:pPr>
        <w:pStyle w:val="Standard"/>
        <w:numPr>
          <w:ilvl w:val="0"/>
          <w:numId w:val="29"/>
        </w:numPr>
        <w:spacing w:line="276" w:lineRule="auto"/>
        <w:ind w:left="851"/>
        <w:rPr>
          <w:rFonts w:ascii="Trebuchet MS" w:hAnsi="Trebuchet MS"/>
          <w:bCs/>
        </w:rPr>
      </w:pPr>
      <w:r>
        <w:rPr>
          <w:rFonts w:ascii="Trebuchet MS" w:hAnsi="Trebuchet MS"/>
          <w:bCs/>
        </w:rPr>
        <w:t>Housebound patients</w:t>
      </w:r>
    </w:p>
    <w:p w14:paraId="4E8A5015" w14:textId="77777777" w:rsidR="00860D09" w:rsidRDefault="00860D09" w:rsidP="00A45E44">
      <w:pPr>
        <w:pStyle w:val="Standard"/>
        <w:numPr>
          <w:ilvl w:val="0"/>
          <w:numId w:val="29"/>
        </w:numPr>
        <w:spacing w:line="276" w:lineRule="auto"/>
        <w:ind w:left="851"/>
        <w:rPr>
          <w:rFonts w:ascii="Trebuchet MS" w:hAnsi="Trebuchet MS"/>
          <w:bCs/>
        </w:rPr>
      </w:pPr>
      <w:r>
        <w:rPr>
          <w:rFonts w:ascii="Trebuchet MS" w:hAnsi="Trebuchet MS"/>
          <w:bCs/>
        </w:rPr>
        <w:t>Nursing Homes</w:t>
      </w:r>
    </w:p>
    <w:p w14:paraId="2B2F16AA" w14:textId="77777777" w:rsidR="00860D09" w:rsidRDefault="00860D09" w:rsidP="00A45E44">
      <w:pPr>
        <w:pStyle w:val="Standard"/>
        <w:numPr>
          <w:ilvl w:val="0"/>
          <w:numId w:val="29"/>
        </w:numPr>
        <w:spacing w:line="276" w:lineRule="auto"/>
        <w:ind w:left="851"/>
        <w:rPr>
          <w:rFonts w:ascii="Trebuchet MS" w:hAnsi="Trebuchet MS"/>
          <w:bCs/>
        </w:rPr>
      </w:pPr>
      <w:r>
        <w:rPr>
          <w:rFonts w:ascii="Trebuchet MS" w:hAnsi="Trebuchet MS"/>
          <w:bCs/>
        </w:rPr>
        <w:t>NHS staff</w:t>
      </w:r>
    </w:p>
    <w:p w14:paraId="488533DA" w14:textId="77777777" w:rsidR="00F92A9F" w:rsidRDefault="009868F9" w:rsidP="004E7745">
      <w:pPr>
        <w:pStyle w:val="Standard"/>
        <w:spacing w:line="276" w:lineRule="auto"/>
        <w:ind w:left="426"/>
        <w:rPr>
          <w:rFonts w:ascii="Trebuchet MS" w:hAnsi="Trebuchet MS"/>
          <w:bCs/>
        </w:rPr>
      </w:pPr>
      <w:r>
        <w:rPr>
          <w:rFonts w:ascii="Trebuchet MS" w:hAnsi="Trebuchet MS"/>
          <w:bCs/>
        </w:rPr>
        <w:t>This will then probably be followed by patients aged 65-84 and those with underlying health issues of a certain age.</w:t>
      </w:r>
    </w:p>
    <w:p w14:paraId="3922FF99" w14:textId="77777777" w:rsidR="009868F9" w:rsidRDefault="009868F9" w:rsidP="004242BC">
      <w:pPr>
        <w:pStyle w:val="Standard"/>
        <w:spacing w:after="120" w:line="276" w:lineRule="auto"/>
        <w:ind w:left="425"/>
        <w:rPr>
          <w:rFonts w:ascii="Trebuchet MS" w:hAnsi="Trebuchet MS"/>
          <w:bCs/>
        </w:rPr>
      </w:pPr>
      <w:r>
        <w:rPr>
          <w:rFonts w:ascii="Trebuchet MS" w:hAnsi="Trebuchet MS"/>
          <w:bCs/>
        </w:rPr>
        <w:t>DG stressed that these decisions are being made centrally by the NHS.</w:t>
      </w:r>
    </w:p>
    <w:p w14:paraId="0EB45C6A" w14:textId="77777777" w:rsidR="009E1109" w:rsidRPr="00900393" w:rsidRDefault="00900393" w:rsidP="00900393">
      <w:pPr>
        <w:pStyle w:val="Standard"/>
        <w:widowControl w:val="0"/>
        <w:suppressAutoHyphens/>
        <w:autoSpaceDN w:val="0"/>
        <w:spacing w:line="276" w:lineRule="auto"/>
        <w:ind w:left="426" w:hanging="426"/>
        <w:textAlignment w:val="baseline"/>
        <w:rPr>
          <w:rFonts w:ascii="Trebuchet MS" w:hAnsi="Trebuchet MS"/>
          <w:b/>
        </w:rPr>
      </w:pPr>
      <w:r w:rsidRPr="00900393">
        <w:rPr>
          <w:rFonts w:ascii="Trebuchet MS" w:hAnsi="Trebuchet MS"/>
          <w:b/>
        </w:rPr>
        <w:t>3.</w:t>
      </w:r>
      <w:r>
        <w:rPr>
          <w:rFonts w:ascii="Trebuchet MS" w:hAnsi="Trebuchet MS"/>
          <w:b/>
        </w:rPr>
        <w:tab/>
      </w:r>
      <w:r w:rsidRPr="00900393">
        <w:rPr>
          <w:rFonts w:ascii="Trebuchet MS" w:hAnsi="Trebuchet MS"/>
          <w:b/>
        </w:rPr>
        <w:t>Responses to questions submitted in advance</w:t>
      </w:r>
    </w:p>
    <w:p w14:paraId="3849FB17" w14:textId="77777777" w:rsidR="00900393" w:rsidRDefault="00900393" w:rsidP="004242BC">
      <w:pPr>
        <w:spacing w:line="276" w:lineRule="auto"/>
        <w:ind w:left="709" w:hanging="283"/>
        <w:rPr>
          <w:rFonts w:ascii="Trebuchet MS" w:hAnsi="Trebuchet MS"/>
          <w:bCs/>
        </w:rPr>
      </w:pPr>
      <w:proofErr w:type="gramStart"/>
      <w:r w:rsidRPr="00930CA6">
        <w:rPr>
          <w:rFonts w:ascii="Trebuchet MS" w:hAnsi="Trebuchet MS"/>
          <w:b/>
          <w:bCs/>
        </w:rPr>
        <w:t xml:space="preserve">Q  </w:t>
      </w:r>
      <w:r w:rsidR="00930CA6" w:rsidRPr="004242BC">
        <w:rPr>
          <w:rFonts w:ascii="Trebuchet MS" w:hAnsi="Trebuchet MS"/>
          <w:bCs/>
        </w:rPr>
        <w:t>PT</w:t>
      </w:r>
      <w:proofErr w:type="gramEnd"/>
      <w:r w:rsidR="004242BC" w:rsidRPr="004242BC">
        <w:rPr>
          <w:rFonts w:ascii="Trebuchet MS" w:hAnsi="Trebuchet MS"/>
          <w:bCs/>
        </w:rPr>
        <w:t xml:space="preserve"> said that he</w:t>
      </w:r>
      <w:r w:rsidR="00930CA6" w:rsidRPr="004242BC">
        <w:rPr>
          <w:rFonts w:ascii="Trebuchet MS" w:hAnsi="Trebuchet MS"/>
          <w:bCs/>
        </w:rPr>
        <w:t xml:space="preserve"> </w:t>
      </w:r>
      <w:r w:rsidR="00930CA6" w:rsidRPr="00930CA6">
        <w:rPr>
          <w:rFonts w:ascii="Trebuchet MS" w:hAnsi="Trebuchet MS"/>
          <w:bCs/>
        </w:rPr>
        <w:t xml:space="preserve">heard </w:t>
      </w:r>
      <w:r w:rsidR="004242BC">
        <w:rPr>
          <w:rFonts w:ascii="Trebuchet MS" w:hAnsi="Trebuchet MS"/>
          <w:bCs/>
        </w:rPr>
        <w:t xml:space="preserve">at </w:t>
      </w:r>
      <w:r w:rsidR="00930CA6" w:rsidRPr="00930CA6">
        <w:rPr>
          <w:rFonts w:ascii="Trebuchet MS" w:hAnsi="Trebuchet MS"/>
          <w:bCs/>
        </w:rPr>
        <w:t>a meeting of Spelthorne Covid Champions that A</w:t>
      </w:r>
      <w:r w:rsidR="00930CA6">
        <w:rPr>
          <w:rFonts w:ascii="Trebuchet MS" w:hAnsi="Trebuchet MS"/>
          <w:bCs/>
        </w:rPr>
        <w:t xml:space="preserve">shford </w:t>
      </w:r>
      <w:r w:rsidR="00930CA6" w:rsidRPr="00930CA6">
        <w:rPr>
          <w:rFonts w:ascii="Trebuchet MS" w:hAnsi="Trebuchet MS"/>
          <w:bCs/>
        </w:rPr>
        <w:t>S</w:t>
      </w:r>
      <w:r w:rsidR="00930CA6">
        <w:rPr>
          <w:rFonts w:ascii="Trebuchet MS" w:hAnsi="Trebuchet MS"/>
          <w:bCs/>
        </w:rPr>
        <w:t xml:space="preserve">t </w:t>
      </w:r>
      <w:r w:rsidR="00930CA6" w:rsidRPr="00930CA6">
        <w:rPr>
          <w:rFonts w:ascii="Trebuchet MS" w:hAnsi="Trebuchet MS"/>
          <w:bCs/>
        </w:rPr>
        <w:t>P</w:t>
      </w:r>
      <w:r w:rsidR="00930CA6">
        <w:rPr>
          <w:rFonts w:ascii="Trebuchet MS" w:hAnsi="Trebuchet MS"/>
          <w:bCs/>
        </w:rPr>
        <w:t xml:space="preserve">eters </w:t>
      </w:r>
      <w:r w:rsidR="00930CA6" w:rsidRPr="00930CA6">
        <w:rPr>
          <w:rFonts w:ascii="Trebuchet MS" w:hAnsi="Trebuchet MS"/>
          <w:bCs/>
        </w:rPr>
        <w:t>H</w:t>
      </w:r>
      <w:r w:rsidR="00930CA6">
        <w:rPr>
          <w:rFonts w:ascii="Trebuchet MS" w:hAnsi="Trebuchet MS"/>
          <w:bCs/>
        </w:rPr>
        <w:t>ospitals</w:t>
      </w:r>
      <w:r w:rsidR="00930CA6" w:rsidRPr="00930CA6">
        <w:rPr>
          <w:rFonts w:ascii="Trebuchet MS" w:hAnsi="Trebuchet MS"/>
          <w:bCs/>
        </w:rPr>
        <w:t xml:space="preserve"> &amp; Guildford Royal Surrey are struggling. </w:t>
      </w:r>
      <w:r w:rsidR="004242BC">
        <w:rPr>
          <w:rFonts w:ascii="Trebuchet MS" w:hAnsi="Trebuchet MS"/>
          <w:bCs/>
        </w:rPr>
        <w:t xml:space="preserve"> </w:t>
      </w:r>
      <w:r w:rsidR="00930CA6" w:rsidRPr="00930CA6">
        <w:rPr>
          <w:rFonts w:ascii="Trebuchet MS" w:hAnsi="Trebuchet MS"/>
          <w:bCs/>
        </w:rPr>
        <w:t>If this is the case, are there any arrangements in place to refer patients to other parts of Surrey for treatment?</w:t>
      </w:r>
    </w:p>
    <w:p w14:paraId="09327E1F" w14:textId="77777777" w:rsidR="00900393" w:rsidRPr="00900393" w:rsidRDefault="00900393" w:rsidP="004242BC">
      <w:pPr>
        <w:pStyle w:val="Standard"/>
        <w:widowControl w:val="0"/>
        <w:suppressAutoHyphens/>
        <w:autoSpaceDN w:val="0"/>
        <w:spacing w:after="60" w:line="276" w:lineRule="auto"/>
        <w:ind w:left="709" w:hanging="284"/>
        <w:textAlignment w:val="baseline"/>
        <w:rPr>
          <w:rFonts w:ascii="Trebuchet MS" w:hAnsi="Trebuchet MS"/>
          <w:bCs/>
        </w:rPr>
      </w:pPr>
      <w:r>
        <w:rPr>
          <w:rFonts w:ascii="Trebuchet MS" w:hAnsi="Trebuchet MS"/>
          <w:b/>
          <w:bCs/>
        </w:rPr>
        <w:t xml:space="preserve">A  </w:t>
      </w:r>
      <w:r w:rsidR="00930CA6">
        <w:rPr>
          <w:rFonts w:ascii="Trebuchet MS" w:hAnsi="Trebuchet MS"/>
          <w:bCs/>
        </w:rPr>
        <w:t>DG</w:t>
      </w:r>
      <w:r w:rsidR="009F7532">
        <w:rPr>
          <w:rFonts w:ascii="Trebuchet MS" w:hAnsi="Trebuchet MS"/>
          <w:bCs/>
        </w:rPr>
        <w:t xml:space="preserve"> </w:t>
      </w:r>
      <w:r w:rsidR="00930CA6">
        <w:rPr>
          <w:rFonts w:ascii="Trebuchet MS" w:hAnsi="Trebuchet MS"/>
          <w:bCs/>
        </w:rPr>
        <w:t xml:space="preserve">clarified that </w:t>
      </w:r>
      <w:r w:rsidR="004242BC">
        <w:rPr>
          <w:rFonts w:ascii="Trebuchet MS" w:hAnsi="Trebuchet MS"/>
          <w:bCs/>
        </w:rPr>
        <w:t xml:space="preserve">it is </w:t>
      </w:r>
      <w:r w:rsidR="00930CA6">
        <w:rPr>
          <w:rFonts w:ascii="Trebuchet MS" w:hAnsi="Trebuchet MS"/>
          <w:bCs/>
        </w:rPr>
        <w:t xml:space="preserve">the A&amp;E departments at these </w:t>
      </w:r>
      <w:r w:rsidR="004242BC">
        <w:rPr>
          <w:rFonts w:ascii="Trebuchet MS" w:hAnsi="Trebuchet MS"/>
          <w:bCs/>
        </w:rPr>
        <w:t xml:space="preserve">hospitals that </w:t>
      </w:r>
      <w:r w:rsidR="00930CA6">
        <w:rPr>
          <w:rFonts w:ascii="Trebuchet MS" w:hAnsi="Trebuchet MS"/>
          <w:bCs/>
        </w:rPr>
        <w:t>are very busy</w:t>
      </w:r>
      <w:r w:rsidR="0053141D">
        <w:rPr>
          <w:rFonts w:ascii="Trebuchet MS" w:hAnsi="Trebuchet MS"/>
          <w:bCs/>
        </w:rPr>
        <w:t>,</w:t>
      </w:r>
      <w:r w:rsidR="00930CA6">
        <w:rPr>
          <w:rFonts w:ascii="Trebuchet MS" w:hAnsi="Trebuchet MS"/>
          <w:bCs/>
        </w:rPr>
        <w:t xml:space="preserve"> the other aspects of the hospitals are working well</w:t>
      </w:r>
      <w:r w:rsidR="00B65189">
        <w:rPr>
          <w:rFonts w:ascii="Trebuchet MS" w:hAnsi="Trebuchet MS"/>
          <w:bCs/>
        </w:rPr>
        <w:t>.</w:t>
      </w:r>
      <w:r w:rsidR="00930CA6">
        <w:rPr>
          <w:rFonts w:ascii="Trebuchet MS" w:hAnsi="Trebuchet MS"/>
          <w:bCs/>
        </w:rPr>
        <w:t xml:space="preserve">  Whilst there have been some delays in Outpatients </w:t>
      </w:r>
      <w:r w:rsidR="00953706">
        <w:rPr>
          <w:rFonts w:ascii="Trebuchet MS" w:hAnsi="Trebuchet MS"/>
          <w:bCs/>
        </w:rPr>
        <w:t>appointments the</w:t>
      </w:r>
      <w:r w:rsidR="00930CA6">
        <w:rPr>
          <w:rFonts w:ascii="Trebuchet MS" w:hAnsi="Trebuchet MS"/>
          <w:bCs/>
        </w:rPr>
        <w:t xml:space="preserve"> situation is gradually </w:t>
      </w:r>
      <w:r w:rsidR="00930CA6">
        <w:rPr>
          <w:rFonts w:ascii="Trebuchet MS" w:hAnsi="Trebuchet MS"/>
          <w:bCs/>
        </w:rPr>
        <w:lastRenderedPageBreak/>
        <w:t xml:space="preserve">getting better. </w:t>
      </w:r>
      <w:r w:rsidR="00953706">
        <w:rPr>
          <w:rFonts w:ascii="Trebuchet MS" w:hAnsi="Trebuchet MS"/>
          <w:bCs/>
        </w:rPr>
        <w:t xml:space="preserve"> Although patients could be sent to other hospitals DG doubted that they would be less busy.</w:t>
      </w:r>
    </w:p>
    <w:p w14:paraId="711D19CA" w14:textId="77777777" w:rsidR="00900393" w:rsidRPr="00953706" w:rsidRDefault="00B65189" w:rsidP="00953706">
      <w:pPr>
        <w:ind w:left="709" w:hanging="283"/>
        <w:rPr>
          <w:rFonts w:eastAsia="Times New Roman" w:cs="Times New Roman"/>
          <w:color w:val="000000"/>
          <w:sz w:val="27"/>
          <w:szCs w:val="27"/>
          <w:lang w:eastAsia="en-GB" w:bidi="ar-SA"/>
        </w:rPr>
      </w:pPr>
      <w:r w:rsidRPr="00B65189">
        <w:rPr>
          <w:rFonts w:ascii="Trebuchet MS" w:hAnsi="Trebuchet MS"/>
          <w:b/>
          <w:bCs/>
        </w:rPr>
        <w:t>Q</w:t>
      </w:r>
      <w:r>
        <w:rPr>
          <w:rFonts w:ascii="Trebuchet MS" w:hAnsi="Trebuchet MS"/>
          <w:bCs/>
        </w:rPr>
        <w:t xml:space="preserve">  </w:t>
      </w:r>
      <w:r w:rsidR="00953706" w:rsidRPr="00953706">
        <w:rPr>
          <w:rFonts w:ascii="Trebuchet MS" w:eastAsia="Times New Roman" w:hAnsi="Trebuchet MS" w:cs="Times New Roman"/>
          <w:color w:val="000000"/>
          <w:lang w:eastAsia="en-GB" w:bidi="ar-SA"/>
        </w:rPr>
        <w:t>Has SHC seen any change in the number of enquiries being received during the latest lockdown</w:t>
      </w:r>
      <w:r w:rsidR="00953706" w:rsidRPr="00953706">
        <w:rPr>
          <w:rFonts w:eastAsia="Times New Roman" w:cs="Times New Roman"/>
          <w:color w:val="000000"/>
          <w:sz w:val="27"/>
          <w:szCs w:val="27"/>
          <w:lang w:eastAsia="en-GB" w:bidi="ar-SA"/>
        </w:rPr>
        <w:t>?</w:t>
      </w:r>
    </w:p>
    <w:p w14:paraId="047352DF" w14:textId="77777777" w:rsidR="00953706" w:rsidRDefault="00B65189" w:rsidP="00953706">
      <w:pPr>
        <w:pStyle w:val="Standard"/>
        <w:widowControl w:val="0"/>
        <w:suppressAutoHyphens/>
        <w:autoSpaceDN w:val="0"/>
        <w:spacing w:line="276" w:lineRule="auto"/>
        <w:ind w:left="709" w:hanging="283"/>
        <w:textAlignment w:val="baseline"/>
        <w:rPr>
          <w:rFonts w:ascii="Trebuchet MS" w:hAnsi="Trebuchet MS"/>
          <w:bCs/>
        </w:rPr>
      </w:pPr>
      <w:r w:rsidRPr="00B65189">
        <w:rPr>
          <w:rFonts w:ascii="Trebuchet MS" w:hAnsi="Trebuchet MS"/>
          <w:b/>
          <w:bCs/>
        </w:rPr>
        <w:t>A</w:t>
      </w:r>
      <w:r>
        <w:rPr>
          <w:rFonts w:ascii="Trebuchet MS" w:hAnsi="Trebuchet MS"/>
          <w:bCs/>
        </w:rPr>
        <w:t xml:space="preserve">  RF</w:t>
      </w:r>
      <w:r w:rsidR="00953706">
        <w:rPr>
          <w:rFonts w:ascii="Trebuchet MS" w:hAnsi="Trebuchet MS"/>
          <w:bCs/>
        </w:rPr>
        <w:t xml:space="preserve"> reported that the enquiries are different to Wave 1 and the Practice is definitely busier.</w:t>
      </w:r>
    </w:p>
    <w:p w14:paraId="573EEB7C" w14:textId="77777777" w:rsidR="00B65189" w:rsidRDefault="00953706" w:rsidP="004242BC">
      <w:pPr>
        <w:pStyle w:val="Standard"/>
        <w:widowControl w:val="0"/>
        <w:suppressAutoHyphens/>
        <w:autoSpaceDN w:val="0"/>
        <w:spacing w:after="60" w:line="276" w:lineRule="auto"/>
        <w:ind w:left="709"/>
        <w:textAlignment w:val="baseline"/>
        <w:rPr>
          <w:rFonts w:ascii="Trebuchet MS" w:hAnsi="Trebuchet MS"/>
          <w:bCs/>
        </w:rPr>
      </w:pPr>
      <w:r>
        <w:rPr>
          <w:rFonts w:ascii="Trebuchet MS" w:hAnsi="Trebuchet MS"/>
          <w:bCs/>
        </w:rPr>
        <w:t xml:space="preserve">DG added that in Wave 1 the NHS ‘closed down’ for </w:t>
      </w:r>
      <w:r w:rsidR="00332F2F">
        <w:rPr>
          <w:rFonts w:ascii="Trebuchet MS" w:hAnsi="Trebuchet MS"/>
          <w:bCs/>
        </w:rPr>
        <w:t xml:space="preserve">many of the referral pathways for </w:t>
      </w:r>
      <w:r w:rsidR="0053141D">
        <w:rPr>
          <w:rFonts w:ascii="Trebuchet MS" w:hAnsi="Trebuchet MS"/>
          <w:bCs/>
        </w:rPr>
        <w:t>approximately</w:t>
      </w:r>
      <w:r w:rsidR="00332F2F">
        <w:rPr>
          <w:rFonts w:ascii="Trebuchet MS" w:hAnsi="Trebuchet MS"/>
          <w:bCs/>
        </w:rPr>
        <w:t xml:space="preserve"> </w:t>
      </w:r>
      <w:r>
        <w:rPr>
          <w:rFonts w:ascii="Trebuchet MS" w:hAnsi="Trebuchet MS"/>
          <w:bCs/>
        </w:rPr>
        <w:t xml:space="preserve">two months, which is not the case in Wave 2.  The Practice </w:t>
      </w:r>
      <w:r w:rsidR="00AF04F7">
        <w:rPr>
          <w:rFonts w:ascii="Trebuchet MS" w:hAnsi="Trebuchet MS"/>
          <w:bCs/>
        </w:rPr>
        <w:t>now has</w:t>
      </w:r>
      <w:r>
        <w:rPr>
          <w:rFonts w:ascii="Trebuchet MS" w:hAnsi="Trebuchet MS"/>
          <w:bCs/>
        </w:rPr>
        <w:t xml:space="preserve"> to deal with all the issues that were put on hold during Wave 1, the ‘normal’ health issues and Wave 2 Covid which is much more prevalent in the local area than it was in Wave 1.  As a consequence the Practice is very busy.</w:t>
      </w:r>
    </w:p>
    <w:p w14:paraId="23DCCFE9" w14:textId="77777777" w:rsidR="002752E4" w:rsidRPr="00953706" w:rsidRDefault="002752E4" w:rsidP="004242BC">
      <w:pPr>
        <w:spacing w:line="276" w:lineRule="auto"/>
        <w:ind w:left="709" w:hanging="283"/>
        <w:rPr>
          <w:rFonts w:eastAsia="Times New Roman" w:cs="Times New Roman"/>
          <w:color w:val="000000"/>
          <w:sz w:val="27"/>
          <w:szCs w:val="27"/>
          <w:lang w:eastAsia="en-GB" w:bidi="ar-SA"/>
        </w:rPr>
      </w:pPr>
      <w:proofErr w:type="gramStart"/>
      <w:r w:rsidRPr="002752E4">
        <w:rPr>
          <w:rFonts w:ascii="Trebuchet MS" w:hAnsi="Trebuchet MS"/>
          <w:b/>
          <w:bCs/>
        </w:rPr>
        <w:t>Q</w:t>
      </w:r>
      <w:r>
        <w:rPr>
          <w:rFonts w:ascii="Trebuchet MS" w:hAnsi="Trebuchet MS"/>
          <w:bCs/>
        </w:rPr>
        <w:t xml:space="preserve">  </w:t>
      </w:r>
      <w:r w:rsidR="00953706" w:rsidRPr="001B3507">
        <w:rPr>
          <w:rFonts w:ascii="Trebuchet MS" w:eastAsia="Times New Roman" w:hAnsi="Trebuchet MS" w:cs="Times New Roman"/>
          <w:color w:val="000000"/>
          <w:lang w:eastAsia="en-GB" w:bidi="ar-SA"/>
        </w:rPr>
        <w:t>How</w:t>
      </w:r>
      <w:proofErr w:type="gramEnd"/>
      <w:r w:rsidR="00953706" w:rsidRPr="00953706">
        <w:rPr>
          <w:rFonts w:eastAsia="Times New Roman" w:cs="Times New Roman"/>
          <w:color w:val="000000"/>
          <w:sz w:val="27"/>
          <w:szCs w:val="27"/>
          <w:lang w:eastAsia="en-GB" w:bidi="ar-SA"/>
        </w:rPr>
        <w:t xml:space="preserve"> </w:t>
      </w:r>
      <w:r w:rsidR="00953706" w:rsidRPr="00953706">
        <w:rPr>
          <w:rFonts w:ascii="Trebuchet MS" w:hAnsi="Trebuchet MS"/>
          <w:bCs/>
        </w:rPr>
        <w:t xml:space="preserve">are </w:t>
      </w:r>
      <w:r w:rsidR="001B3507">
        <w:rPr>
          <w:rFonts w:ascii="Trebuchet MS" w:hAnsi="Trebuchet MS"/>
          <w:bCs/>
        </w:rPr>
        <w:t xml:space="preserve">the </w:t>
      </w:r>
      <w:r w:rsidR="00953706" w:rsidRPr="00953706">
        <w:rPr>
          <w:rFonts w:ascii="Trebuchet MS" w:hAnsi="Trebuchet MS"/>
          <w:bCs/>
        </w:rPr>
        <w:t>Flu jabs going - is there a higher take-up this year?</w:t>
      </w:r>
    </w:p>
    <w:p w14:paraId="6920EBA5" w14:textId="77777777" w:rsidR="00953706" w:rsidRPr="00C07D76" w:rsidRDefault="00953706" w:rsidP="004242BC">
      <w:pPr>
        <w:pStyle w:val="Standard"/>
        <w:widowControl w:val="0"/>
        <w:suppressAutoHyphens/>
        <w:autoSpaceDN w:val="0"/>
        <w:spacing w:after="60" w:line="276" w:lineRule="auto"/>
        <w:ind w:left="709" w:hanging="283"/>
        <w:textAlignment w:val="baseline"/>
        <w:rPr>
          <w:rFonts w:ascii="Trebuchet MS" w:eastAsia="Times New Roman" w:hAnsi="Trebuchet MS" w:cs="Times New Roman"/>
          <w:color w:val="000000"/>
          <w:lang w:eastAsia="en-GB" w:bidi="ar-SA"/>
        </w:rPr>
      </w:pPr>
      <w:r w:rsidRPr="00953706">
        <w:rPr>
          <w:rFonts w:ascii="Trebuchet MS" w:hAnsi="Trebuchet MS"/>
          <w:b/>
        </w:rPr>
        <w:t>A</w:t>
      </w:r>
      <w:r>
        <w:rPr>
          <w:rFonts w:ascii="Trebuchet MS" w:hAnsi="Trebuchet MS"/>
          <w:b/>
        </w:rPr>
        <w:tab/>
      </w:r>
      <w:r w:rsidR="002752E4" w:rsidRPr="00B36388">
        <w:rPr>
          <w:rFonts w:ascii="Trebuchet MS" w:hAnsi="Trebuchet MS"/>
          <w:bCs/>
        </w:rPr>
        <w:t xml:space="preserve">This was answered during RF’s </w:t>
      </w:r>
      <w:r w:rsidR="00B36388" w:rsidRPr="00B36388">
        <w:rPr>
          <w:rFonts w:ascii="Trebuchet MS" w:hAnsi="Trebuchet MS"/>
          <w:bCs/>
        </w:rPr>
        <w:t>update</w:t>
      </w:r>
      <w:r>
        <w:rPr>
          <w:rFonts w:ascii="Trebuchet MS" w:hAnsi="Trebuchet MS"/>
          <w:bCs/>
        </w:rPr>
        <w:t xml:space="preserve"> and he confirmed that that uptake is </w:t>
      </w:r>
      <w:r w:rsidRPr="00C07D76">
        <w:rPr>
          <w:rFonts w:ascii="Trebuchet MS" w:eastAsia="Times New Roman" w:hAnsi="Trebuchet MS" w:cs="Times New Roman"/>
          <w:color w:val="000000"/>
          <w:lang w:eastAsia="en-GB" w:bidi="ar-SA"/>
        </w:rPr>
        <w:t>higher than previous years.</w:t>
      </w:r>
    </w:p>
    <w:p w14:paraId="2EFCF627" w14:textId="77777777" w:rsidR="00C07D76" w:rsidRPr="00C07D76" w:rsidRDefault="002752E4" w:rsidP="004242BC">
      <w:pPr>
        <w:spacing w:line="276" w:lineRule="auto"/>
        <w:ind w:left="709" w:hanging="283"/>
        <w:rPr>
          <w:rFonts w:ascii="Trebuchet MS" w:eastAsia="Times New Roman" w:hAnsi="Trebuchet MS" w:cs="Times New Roman"/>
          <w:color w:val="000000"/>
          <w:lang w:eastAsia="en-GB" w:bidi="ar-SA"/>
        </w:rPr>
      </w:pPr>
      <w:r w:rsidRPr="00C07D76">
        <w:rPr>
          <w:rFonts w:ascii="Trebuchet MS" w:eastAsia="Times New Roman" w:hAnsi="Trebuchet MS" w:cs="Times New Roman"/>
          <w:b/>
          <w:color w:val="000000"/>
          <w:lang w:eastAsia="en-GB" w:bidi="ar-SA"/>
        </w:rPr>
        <w:t>Q</w:t>
      </w:r>
      <w:r w:rsidRPr="00C07D76">
        <w:rPr>
          <w:rFonts w:ascii="Trebuchet MS" w:eastAsia="Times New Roman" w:hAnsi="Trebuchet MS" w:cs="Times New Roman"/>
          <w:color w:val="000000"/>
          <w:lang w:eastAsia="en-GB" w:bidi="ar-SA"/>
        </w:rPr>
        <w:t xml:space="preserve">  </w:t>
      </w:r>
      <w:r w:rsidR="00C07D76" w:rsidRPr="00C07D76">
        <w:rPr>
          <w:rFonts w:ascii="Trebuchet MS" w:eastAsia="Times New Roman" w:hAnsi="Trebuchet MS" w:cs="Times New Roman"/>
          <w:color w:val="000000"/>
          <w:lang w:eastAsia="en-GB" w:bidi="ar-SA"/>
        </w:rPr>
        <w:t>Has the 'dispute' about the rental demanded by NHS Properties been resolved?</w:t>
      </w:r>
    </w:p>
    <w:p w14:paraId="397C0E82" w14:textId="77777777" w:rsidR="009E1109" w:rsidRDefault="009B40EB" w:rsidP="004242BC">
      <w:pPr>
        <w:pStyle w:val="Standard"/>
        <w:widowControl w:val="0"/>
        <w:suppressAutoHyphens/>
        <w:autoSpaceDN w:val="0"/>
        <w:spacing w:after="120" w:line="276" w:lineRule="auto"/>
        <w:ind w:left="709" w:hanging="284"/>
        <w:textAlignment w:val="baseline"/>
        <w:rPr>
          <w:rFonts w:ascii="Trebuchet MS" w:hAnsi="Trebuchet MS"/>
        </w:rPr>
      </w:pPr>
      <w:proofErr w:type="gramStart"/>
      <w:r w:rsidRPr="009B40EB">
        <w:rPr>
          <w:rFonts w:ascii="Trebuchet MS" w:hAnsi="Trebuchet MS"/>
          <w:b/>
        </w:rPr>
        <w:t xml:space="preserve">A  </w:t>
      </w:r>
      <w:r w:rsidR="00C07D76">
        <w:rPr>
          <w:rFonts w:ascii="Trebuchet MS" w:hAnsi="Trebuchet MS"/>
        </w:rPr>
        <w:t>The</w:t>
      </w:r>
      <w:proofErr w:type="gramEnd"/>
      <w:r w:rsidR="00C07D76">
        <w:rPr>
          <w:rFonts w:ascii="Trebuchet MS" w:hAnsi="Trebuchet MS"/>
        </w:rPr>
        <w:t xml:space="preserve"> matter does remain unresolved however RF explained that due to the pandemic this is a very low priority. </w:t>
      </w:r>
    </w:p>
    <w:p w14:paraId="674570FC" w14:textId="77777777" w:rsidR="00C07D76" w:rsidRPr="00C07D76" w:rsidRDefault="00C07D76" w:rsidP="004242BC">
      <w:pPr>
        <w:spacing w:line="276" w:lineRule="auto"/>
        <w:ind w:left="426"/>
        <w:rPr>
          <w:rFonts w:ascii="Trebuchet MS" w:eastAsia="Times New Roman" w:hAnsi="Trebuchet MS" w:cs="Times New Roman"/>
          <w:color w:val="000000"/>
          <w:lang w:eastAsia="en-GB" w:bidi="ar-SA"/>
        </w:rPr>
      </w:pPr>
      <w:r w:rsidRPr="00C07D76">
        <w:rPr>
          <w:rFonts w:ascii="Trebuchet MS" w:hAnsi="Trebuchet MS"/>
          <w:b/>
        </w:rPr>
        <w:t>Q</w:t>
      </w:r>
      <w:r w:rsidRPr="00C07D76">
        <w:rPr>
          <w:rFonts w:ascii="Trebuchet MS" w:hAnsi="Trebuchet MS"/>
        </w:rPr>
        <w:tab/>
      </w:r>
      <w:r w:rsidRPr="00C07D76">
        <w:rPr>
          <w:rFonts w:ascii="Trebuchet MS" w:eastAsia="Times New Roman" w:hAnsi="Trebuchet MS" w:cs="Times New Roman"/>
          <w:color w:val="000000"/>
          <w:lang w:eastAsia="en-GB" w:bidi="ar-SA"/>
        </w:rPr>
        <w:t>What is the update on the cleaning situation?</w:t>
      </w:r>
    </w:p>
    <w:p w14:paraId="6E0C52A1" w14:textId="77777777" w:rsidR="00C07D76" w:rsidRPr="00C07D76" w:rsidRDefault="00C07D76" w:rsidP="004242BC">
      <w:pPr>
        <w:pStyle w:val="Standard"/>
        <w:widowControl w:val="0"/>
        <w:suppressAutoHyphens/>
        <w:autoSpaceDN w:val="0"/>
        <w:spacing w:after="120" w:line="276" w:lineRule="auto"/>
        <w:ind w:left="709" w:hanging="284"/>
        <w:textAlignment w:val="baseline"/>
        <w:rPr>
          <w:rFonts w:ascii="Trebuchet MS" w:hAnsi="Trebuchet MS"/>
        </w:rPr>
      </w:pPr>
      <w:r w:rsidRPr="00C07D76">
        <w:rPr>
          <w:rFonts w:ascii="Trebuchet MS" w:hAnsi="Trebuchet MS"/>
          <w:b/>
        </w:rPr>
        <w:t xml:space="preserve">A </w:t>
      </w:r>
      <w:r>
        <w:rPr>
          <w:rFonts w:ascii="Trebuchet MS" w:hAnsi="Trebuchet MS"/>
          <w:b/>
        </w:rPr>
        <w:tab/>
      </w:r>
      <w:r>
        <w:rPr>
          <w:rFonts w:ascii="Trebuchet MS" w:hAnsi="Trebuchet MS"/>
        </w:rPr>
        <w:t>RF reported that NHS Properties have become more involved and this has had a very positive impact on the quality of the cleaning.</w:t>
      </w:r>
    </w:p>
    <w:p w14:paraId="69CAD795" w14:textId="77777777" w:rsidR="00C07D76" w:rsidRPr="001B3507" w:rsidRDefault="001B3507" w:rsidP="00D930B2">
      <w:pPr>
        <w:pStyle w:val="Standard"/>
        <w:widowControl w:val="0"/>
        <w:suppressAutoHyphens/>
        <w:autoSpaceDN w:val="0"/>
        <w:spacing w:line="276" w:lineRule="auto"/>
        <w:ind w:left="709" w:hanging="284"/>
        <w:textAlignment w:val="baseline"/>
        <w:rPr>
          <w:rFonts w:ascii="Trebuchet MS" w:hAnsi="Trebuchet MS"/>
          <w:u w:val="single"/>
        </w:rPr>
      </w:pPr>
      <w:r w:rsidRPr="001B3507">
        <w:rPr>
          <w:rFonts w:ascii="Trebuchet MS" w:hAnsi="Trebuchet MS"/>
          <w:u w:val="single"/>
        </w:rPr>
        <w:t>The 2020 Patients’ Survey</w:t>
      </w:r>
    </w:p>
    <w:p w14:paraId="25BD5AF4" w14:textId="77777777" w:rsidR="00C07D76" w:rsidRPr="00C07D76" w:rsidRDefault="001B3507" w:rsidP="001B3507">
      <w:pPr>
        <w:pStyle w:val="Standard"/>
        <w:widowControl w:val="0"/>
        <w:suppressAutoHyphens/>
        <w:autoSpaceDN w:val="0"/>
        <w:spacing w:after="120" w:line="276" w:lineRule="auto"/>
        <w:ind w:left="426" w:hanging="1"/>
        <w:textAlignment w:val="baseline"/>
        <w:rPr>
          <w:rFonts w:ascii="Trebuchet MS" w:hAnsi="Trebuchet MS"/>
        </w:rPr>
      </w:pPr>
      <w:r>
        <w:rPr>
          <w:rFonts w:ascii="Trebuchet MS" w:hAnsi="Trebuchet MS"/>
        </w:rPr>
        <w:t xml:space="preserve">At the PPG Core Meeting on </w:t>
      </w:r>
      <w:r w:rsidR="004242BC">
        <w:rPr>
          <w:rFonts w:ascii="Trebuchet MS" w:hAnsi="Trebuchet MS"/>
        </w:rPr>
        <w:t>10</w:t>
      </w:r>
      <w:r>
        <w:rPr>
          <w:rFonts w:ascii="Trebuchet MS" w:hAnsi="Trebuchet MS"/>
        </w:rPr>
        <w:t xml:space="preserve"> March 2020 it was agreed to postpone the annual Patents’ Survey until later in the year.  There was a discussion about whether the survey should take place this year because it does provide valuable feedback.  It was agreed that if a survey were to go ahead now the feedback would be heavily based on Covid 19 and would not therefore be a true reflection of the workings of the Practice.  As a consequence of the points discussed it was agreed to cancel the 2020 Patients’ Survey and plan to conduct some type of Patients’ Survey, dependent on the situation, in April 2021 (the time </w:t>
      </w:r>
      <w:r w:rsidR="004242BC">
        <w:rPr>
          <w:rFonts w:ascii="Trebuchet MS" w:hAnsi="Trebuchet MS"/>
        </w:rPr>
        <w:t xml:space="preserve">of year </w:t>
      </w:r>
      <w:r>
        <w:rPr>
          <w:rFonts w:ascii="Trebuchet MS" w:hAnsi="Trebuchet MS"/>
        </w:rPr>
        <w:t xml:space="preserve">when the survey has traditionally been </w:t>
      </w:r>
      <w:r w:rsidR="00891929">
        <w:rPr>
          <w:rFonts w:ascii="Trebuchet MS" w:hAnsi="Trebuchet MS"/>
        </w:rPr>
        <w:t>undertaken</w:t>
      </w:r>
      <w:r>
        <w:rPr>
          <w:rFonts w:ascii="Trebuchet MS" w:hAnsi="Trebuchet MS"/>
        </w:rPr>
        <w:t>).</w:t>
      </w:r>
    </w:p>
    <w:p w14:paraId="6C5704BA" w14:textId="77777777" w:rsidR="009E1109" w:rsidRPr="009B40EB" w:rsidRDefault="009B40EB" w:rsidP="00891929">
      <w:pPr>
        <w:pStyle w:val="Standard"/>
        <w:widowControl w:val="0"/>
        <w:suppressAutoHyphens/>
        <w:autoSpaceDN w:val="0"/>
        <w:spacing w:line="276" w:lineRule="auto"/>
        <w:ind w:left="426" w:hanging="426"/>
        <w:textAlignment w:val="baseline"/>
        <w:rPr>
          <w:rFonts w:ascii="Trebuchet MS" w:hAnsi="Trebuchet MS"/>
          <w:b/>
        </w:rPr>
      </w:pPr>
      <w:r w:rsidRPr="009B40EB">
        <w:rPr>
          <w:rFonts w:ascii="Trebuchet MS" w:hAnsi="Trebuchet MS"/>
          <w:b/>
        </w:rPr>
        <w:t xml:space="preserve">4 </w:t>
      </w:r>
      <w:r w:rsidR="0081069E">
        <w:rPr>
          <w:rFonts w:ascii="Trebuchet MS" w:hAnsi="Trebuchet MS"/>
          <w:b/>
        </w:rPr>
        <w:t xml:space="preserve"> </w:t>
      </w:r>
      <w:r w:rsidR="00891929">
        <w:rPr>
          <w:rFonts w:ascii="Trebuchet MS" w:hAnsi="Trebuchet MS"/>
          <w:b/>
        </w:rPr>
        <w:tab/>
      </w:r>
      <w:r w:rsidR="00B36388" w:rsidRPr="009B40EB">
        <w:rPr>
          <w:rFonts w:ascii="Trebuchet MS" w:hAnsi="Trebuchet MS"/>
          <w:b/>
        </w:rPr>
        <w:t>Additional questions</w:t>
      </w:r>
    </w:p>
    <w:p w14:paraId="615D355A" w14:textId="77777777" w:rsidR="00891929" w:rsidRDefault="00891929" w:rsidP="00891929">
      <w:pPr>
        <w:pStyle w:val="Standard"/>
        <w:widowControl w:val="0"/>
        <w:suppressAutoHyphens/>
        <w:autoSpaceDN w:val="0"/>
        <w:spacing w:line="276" w:lineRule="auto"/>
        <w:ind w:left="426"/>
        <w:textAlignment w:val="baseline"/>
        <w:rPr>
          <w:rFonts w:ascii="Trebuchet MS" w:hAnsi="Trebuchet MS"/>
        </w:rPr>
      </w:pPr>
      <w:r>
        <w:rPr>
          <w:rFonts w:ascii="Trebuchet MS" w:hAnsi="Trebuchet MS"/>
        </w:rPr>
        <w:t>NH asked what morale was like at SHC.</w:t>
      </w:r>
    </w:p>
    <w:p w14:paraId="4FD4992F" w14:textId="77777777" w:rsidR="00891929" w:rsidRDefault="00891929" w:rsidP="00891929">
      <w:pPr>
        <w:pStyle w:val="Standard"/>
        <w:widowControl w:val="0"/>
        <w:suppressAutoHyphens/>
        <w:autoSpaceDN w:val="0"/>
        <w:spacing w:line="276" w:lineRule="auto"/>
        <w:ind w:left="426"/>
        <w:textAlignment w:val="baseline"/>
        <w:rPr>
          <w:rFonts w:ascii="Trebuchet MS" w:hAnsi="Trebuchet MS"/>
        </w:rPr>
      </w:pPr>
      <w:r>
        <w:rPr>
          <w:rFonts w:ascii="Trebuchet MS" w:hAnsi="Trebuchet MS"/>
        </w:rPr>
        <w:t xml:space="preserve">RF said that it was good.  Staff are tired and many had been off work due to their children being sent home from school </w:t>
      </w:r>
      <w:r w:rsidR="004242BC">
        <w:rPr>
          <w:rFonts w:ascii="Trebuchet MS" w:hAnsi="Trebuchet MS"/>
        </w:rPr>
        <w:t xml:space="preserve">and </w:t>
      </w:r>
      <w:r>
        <w:rPr>
          <w:rFonts w:ascii="Trebuchet MS" w:hAnsi="Trebuchet MS"/>
        </w:rPr>
        <w:t>self-isolating.</w:t>
      </w:r>
    </w:p>
    <w:p w14:paraId="2A057199" w14:textId="77777777" w:rsidR="00891929" w:rsidRDefault="00891929" w:rsidP="00891929">
      <w:pPr>
        <w:pStyle w:val="Standard"/>
        <w:widowControl w:val="0"/>
        <w:suppressAutoHyphens/>
        <w:autoSpaceDN w:val="0"/>
        <w:spacing w:line="276" w:lineRule="auto"/>
        <w:ind w:left="426"/>
        <w:textAlignment w:val="baseline"/>
        <w:rPr>
          <w:rFonts w:ascii="Trebuchet MS" w:hAnsi="Trebuchet MS"/>
        </w:rPr>
      </w:pPr>
      <w:r>
        <w:rPr>
          <w:rFonts w:ascii="Trebuchet MS" w:hAnsi="Trebuchet MS"/>
        </w:rPr>
        <w:t xml:space="preserve">DG added that it was challenging having to work in a new way and whilst managing risk.   Staff have had to get used to working virtually rather than </w:t>
      </w:r>
      <w:proofErr w:type="spellStart"/>
      <w:proofErr w:type="gramStart"/>
      <w:r>
        <w:rPr>
          <w:rFonts w:ascii="Trebuchet MS" w:hAnsi="Trebuchet MS"/>
        </w:rPr>
        <w:t>face:face</w:t>
      </w:r>
      <w:proofErr w:type="spellEnd"/>
      <w:proofErr w:type="gramEnd"/>
      <w:r>
        <w:rPr>
          <w:rFonts w:ascii="Trebuchet MS" w:hAnsi="Trebuchet MS"/>
        </w:rPr>
        <w:t xml:space="preserve"> and some have found this difficult. </w:t>
      </w:r>
      <w:r w:rsidR="004242BC">
        <w:rPr>
          <w:rFonts w:ascii="Trebuchet MS" w:hAnsi="Trebuchet MS"/>
        </w:rPr>
        <w:t xml:space="preserve"> </w:t>
      </w:r>
    </w:p>
    <w:p w14:paraId="2DE3C609" w14:textId="77777777" w:rsidR="00891929" w:rsidRDefault="00891929" w:rsidP="00891929">
      <w:pPr>
        <w:pStyle w:val="Standard"/>
        <w:widowControl w:val="0"/>
        <w:suppressAutoHyphens/>
        <w:autoSpaceDN w:val="0"/>
        <w:spacing w:after="60" w:line="276" w:lineRule="auto"/>
        <w:ind w:left="425"/>
        <w:textAlignment w:val="baseline"/>
        <w:rPr>
          <w:rFonts w:ascii="Trebuchet MS" w:hAnsi="Trebuchet MS"/>
        </w:rPr>
      </w:pPr>
      <w:r>
        <w:rPr>
          <w:rFonts w:ascii="Trebuchet MS" w:hAnsi="Trebuchet MS"/>
        </w:rPr>
        <w:t xml:space="preserve">DG reported that he was having to attend/view a lot of webinars and deal with an increased level of communications at the end of the working day. </w:t>
      </w:r>
    </w:p>
    <w:p w14:paraId="16311DBD" w14:textId="77777777" w:rsidR="00891929" w:rsidRDefault="00891929" w:rsidP="0053141D">
      <w:pPr>
        <w:pStyle w:val="Standard"/>
        <w:widowControl w:val="0"/>
        <w:suppressAutoHyphens/>
        <w:autoSpaceDN w:val="0"/>
        <w:spacing w:after="120" w:line="276" w:lineRule="auto"/>
        <w:ind w:left="425"/>
        <w:textAlignment w:val="baseline"/>
        <w:rPr>
          <w:rFonts w:ascii="Trebuchet MS" w:hAnsi="Trebuchet MS"/>
        </w:rPr>
      </w:pPr>
      <w:r>
        <w:rPr>
          <w:rFonts w:ascii="Trebuchet MS" w:hAnsi="Trebuchet MS"/>
        </w:rPr>
        <w:t xml:space="preserve">NH asked if there was anything members of the PPG could </w:t>
      </w:r>
      <w:r w:rsidR="0053141D">
        <w:rPr>
          <w:rFonts w:ascii="Trebuchet MS" w:hAnsi="Trebuchet MS"/>
        </w:rPr>
        <w:t xml:space="preserve">do to support the staff at SHC.  </w:t>
      </w:r>
      <w:r>
        <w:rPr>
          <w:rFonts w:ascii="Trebuchet MS" w:hAnsi="Trebuchet MS"/>
        </w:rPr>
        <w:t>DG</w:t>
      </w:r>
      <w:r w:rsidR="007D1C03">
        <w:rPr>
          <w:rFonts w:ascii="Trebuchet MS" w:hAnsi="Trebuchet MS"/>
        </w:rPr>
        <w:t xml:space="preserve"> replied that once the details on how the Covid vaccinations will be administered there may be a request for people to act as marshals etc. </w:t>
      </w:r>
      <w:r w:rsidR="007D1C03">
        <w:rPr>
          <w:rFonts w:ascii="Trebuchet MS" w:hAnsi="Trebuchet MS"/>
        </w:rPr>
        <w:lastRenderedPageBreak/>
        <w:t>at the sites.  This would be an ideal opportunity for PPG members to provide support to the local community.</w:t>
      </w:r>
    </w:p>
    <w:p w14:paraId="754EA6A9" w14:textId="77777777" w:rsidR="007D1C03" w:rsidRDefault="007D1C03" w:rsidP="00891929">
      <w:pPr>
        <w:pStyle w:val="Standard"/>
        <w:widowControl w:val="0"/>
        <w:suppressAutoHyphens/>
        <w:autoSpaceDN w:val="0"/>
        <w:spacing w:line="276" w:lineRule="auto"/>
        <w:ind w:left="426"/>
        <w:textAlignment w:val="baseline"/>
        <w:rPr>
          <w:rFonts w:ascii="Trebuchet MS" w:hAnsi="Trebuchet MS"/>
          <w:b/>
        </w:rPr>
      </w:pPr>
      <w:r w:rsidRPr="007D1C03">
        <w:rPr>
          <w:rFonts w:ascii="Trebuchet MS" w:hAnsi="Trebuchet MS"/>
          <w:b/>
        </w:rPr>
        <w:t>5. Other matters</w:t>
      </w:r>
    </w:p>
    <w:p w14:paraId="655C9AC7" w14:textId="77777777" w:rsidR="007D1C03" w:rsidRPr="007D1C03" w:rsidRDefault="007D1C03" w:rsidP="00891929">
      <w:pPr>
        <w:pStyle w:val="Standard"/>
        <w:widowControl w:val="0"/>
        <w:suppressAutoHyphens/>
        <w:autoSpaceDN w:val="0"/>
        <w:spacing w:line="276" w:lineRule="auto"/>
        <w:ind w:left="426"/>
        <w:textAlignment w:val="baseline"/>
        <w:rPr>
          <w:rFonts w:ascii="Trebuchet MS" w:hAnsi="Trebuchet MS"/>
        </w:rPr>
      </w:pPr>
      <w:r w:rsidRPr="007D1C03">
        <w:rPr>
          <w:rFonts w:ascii="Trebuchet MS" w:hAnsi="Trebuchet MS"/>
        </w:rPr>
        <w:t xml:space="preserve">It was </w:t>
      </w:r>
      <w:r>
        <w:rPr>
          <w:rFonts w:ascii="Trebuchet MS" w:hAnsi="Trebuchet MS"/>
        </w:rPr>
        <w:t xml:space="preserve">agreed that this style of meeting is appropriate at the moment and that a short, virtual meeting is better than no meeting.  It is presumed that the next meeting will be in a similar style – </w:t>
      </w:r>
      <w:r w:rsidR="004242BC">
        <w:rPr>
          <w:rFonts w:ascii="Trebuchet MS" w:hAnsi="Trebuchet MS"/>
        </w:rPr>
        <w:t xml:space="preserve">this </w:t>
      </w:r>
      <w:r>
        <w:rPr>
          <w:rFonts w:ascii="Trebuchet MS" w:hAnsi="Trebuchet MS"/>
        </w:rPr>
        <w:t>to be confirmed next year.</w:t>
      </w:r>
    </w:p>
    <w:p w14:paraId="2CAAA806" w14:textId="77777777" w:rsidR="00891929" w:rsidRDefault="00891929" w:rsidP="00D930B2">
      <w:pPr>
        <w:pStyle w:val="Default"/>
        <w:spacing w:after="240"/>
        <w:jc w:val="center"/>
        <w:rPr>
          <w:rFonts w:ascii="Trebuchet MS" w:hAnsi="Trebuchet MS"/>
          <w:b/>
        </w:rPr>
      </w:pPr>
    </w:p>
    <w:p w14:paraId="29FCBEF4" w14:textId="77777777" w:rsidR="00053B14" w:rsidRDefault="00053B14" w:rsidP="00D930B2">
      <w:pPr>
        <w:pStyle w:val="Default"/>
        <w:spacing w:after="240"/>
        <w:jc w:val="center"/>
        <w:rPr>
          <w:rFonts w:ascii="Trebuchet MS" w:hAnsi="Trebuchet MS"/>
          <w:b/>
        </w:rPr>
      </w:pPr>
      <w:r w:rsidRPr="003209DC">
        <w:rPr>
          <w:rFonts w:ascii="Trebuchet MS" w:hAnsi="Trebuchet MS"/>
          <w:b/>
        </w:rPr>
        <w:t xml:space="preserve">The date of the next PPG </w:t>
      </w:r>
      <w:r w:rsidR="00330F05" w:rsidRPr="003209DC">
        <w:rPr>
          <w:rFonts w:ascii="Trebuchet MS" w:hAnsi="Trebuchet MS"/>
          <w:b/>
        </w:rPr>
        <w:t xml:space="preserve">Core </w:t>
      </w:r>
      <w:r w:rsidRPr="003209DC">
        <w:rPr>
          <w:rFonts w:ascii="Trebuchet MS" w:hAnsi="Trebuchet MS"/>
          <w:b/>
        </w:rPr>
        <w:t xml:space="preserve">Meeting is </w:t>
      </w:r>
      <w:r w:rsidR="00330F05">
        <w:rPr>
          <w:rFonts w:ascii="Trebuchet MS" w:hAnsi="Trebuchet MS"/>
          <w:b/>
        </w:rPr>
        <w:t>Tues</w:t>
      </w:r>
      <w:r w:rsidRPr="003209DC">
        <w:rPr>
          <w:rFonts w:ascii="Trebuchet MS" w:hAnsi="Trebuchet MS"/>
          <w:b/>
        </w:rPr>
        <w:t xml:space="preserve">day </w:t>
      </w:r>
      <w:r w:rsidR="007D1C03">
        <w:rPr>
          <w:rFonts w:ascii="Trebuchet MS" w:hAnsi="Trebuchet MS"/>
          <w:b/>
        </w:rPr>
        <w:t>19 January</w:t>
      </w:r>
      <w:r w:rsidR="00330F05">
        <w:rPr>
          <w:rFonts w:ascii="Trebuchet MS" w:hAnsi="Trebuchet MS"/>
          <w:b/>
        </w:rPr>
        <w:t xml:space="preserve"> </w:t>
      </w:r>
      <w:r w:rsidR="00524890">
        <w:rPr>
          <w:rFonts w:ascii="Trebuchet MS" w:hAnsi="Trebuchet MS"/>
          <w:b/>
        </w:rPr>
        <w:t>202</w:t>
      </w:r>
      <w:r w:rsidR="007D1C03">
        <w:rPr>
          <w:rFonts w:ascii="Trebuchet MS" w:hAnsi="Trebuchet MS"/>
          <w:b/>
        </w:rPr>
        <w:t>1</w:t>
      </w:r>
      <w:r w:rsidRPr="003209DC">
        <w:rPr>
          <w:rFonts w:ascii="Trebuchet MS" w:hAnsi="Trebuchet MS"/>
          <w:b/>
        </w:rPr>
        <w:t>.</w:t>
      </w:r>
    </w:p>
    <w:p w14:paraId="60366923" w14:textId="77777777" w:rsidR="0091762F" w:rsidRPr="00F20715" w:rsidRDefault="00053B14" w:rsidP="00750167">
      <w:pPr>
        <w:pStyle w:val="Default"/>
        <w:spacing w:after="60"/>
        <w:jc w:val="center"/>
        <w:rPr>
          <w:rFonts w:ascii="Trebuchet MS" w:hAnsi="Trebuchet MS"/>
          <w:b/>
          <w:i/>
        </w:rPr>
      </w:pPr>
      <w:r w:rsidRPr="003209DC">
        <w:rPr>
          <w:rFonts w:ascii="Trebuchet MS" w:hAnsi="Trebuchet MS"/>
          <w:b/>
        </w:rPr>
        <w:t xml:space="preserve">The date of the next PPG </w:t>
      </w:r>
      <w:r w:rsidR="00330F05">
        <w:rPr>
          <w:rFonts w:ascii="Trebuchet MS" w:hAnsi="Trebuchet MS"/>
          <w:b/>
        </w:rPr>
        <w:t>Open</w:t>
      </w:r>
      <w:r w:rsidR="00330F05" w:rsidRPr="003209DC">
        <w:rPr>
          <w:rFonts w:ascii="Trebuchet MS" w:hAnsi="Trebuchet MS"/>
          <w:b/>
        </w:rPr>
        <w:t xml:space="preserve"> </w:t>
      </w:r>
      <w:r w:rsidRPr="003209DC">
        <w:rPr>
          <w:rFonts w:ascii="Trebuchet MS" w:hAnsi="Trebuchet MS"/>
          <w:b/>
        </w:rPr>
        <w:t xml:space="preserve">Meeting is </w:t>
      </w:r>
      <w:r w:rsidR="00524890">
        <w:rPr>
          <w:rFonts w:ascii="Trebuchet MS" w:hAnsi="Trebuchet MS"/>
          <w:b/>
        </w:rPr>
        <w:t>Mon</w:t>
      </w:r>
      <w:r w:rsidRPr="003209DC">
        <w:rPr>
          <w:rFonts w:ascii="Trebuchet MS" w:hAnsi="Trebuchet MS"/>
          <w:b/>
        </w:rPr>
        <w:t xml:space="preserve">day </w:t>
      </w:r>
      <w:r w:rsidR="00F20715">
        <w:rPr>
          <w:rFonts w:ascii="Trebuchet MS" w:hAnsi="Trebuchet MS"/>
          <w:b/>
        </w:rPr>
        <w:t>29</w:t>
      </w:r>
      <w:r w:rsidR="00524890">
        <w:rPr>
          <w:rFonts w:ascii="Trebuchet MS" w:hAnsi="Trebuchet MS"/>
          <w:b/>
        </w:rPr>
        <w:t xml:space="preserve"> March</w:t>
      </w:r>
      <w:r>
        <w:rPr>
          <w:rFonts w:ascii="Trebuchet MS" w:hAnsi="Trebuchet MS"/>
          <w:b/>
        </w:rPr>
        <w:t xml:space="preserve"> </w:t>
      </w:r>
      <w:r w:rsidR="00524890">
        <w:rPr>
          <w:rFonts w:ascii="Trebuchet MS" w:hAnsi="Trebuchet MS"/>
          <w:b/>
        </w:rPr>
        <w:t>202</w:t>
      </w:r>
      <w:r w:rsidR="00F20715">
        <w:rPr>
          <w:rFonts w:ascii="Trebuchet MS" w:hAnsi="Trebuchet MS"/>
          <w:b/>
        </w:rPr>
        <w:t xml:space="preserve">1 – </w:t>
      </w:r>
      <w:r w:rsidR="00F20715" w:rsidRPr="00F20715">
        <w:rPr>
          <w:rFonts w:ascii="Trebuchet MS" w:hAnsi="Trebuchet MS"/>
          <w:b/>
          <w:i/>
        </w:rPr>
        <w:t>to be confirmed.</w:t>
      </w:r>
    </w:p>
    <w:sectPr w:rsidR="0091762F" w:rsidRPr="00F20715" w:rsidSect="000F4990">
      <w:footerReference w:type="default" r:id="rId8"/>
      <w:pgSz w:w="11906" w:h="16838"/>
      <w:pgMar w:top="851"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D0CE1E" w14:textId="77777777" w:rsidR="00885BDF" w:rsidRDefault="00885BDF" w:rsidP="00D4501E">
      <w:r>
        <w:separator/>
      </w:r>
    </w:p>
  </w:endnote>
  <w:endnote w:type="continuationSeparator" w:id="0">
    <w:p w14:paraId="2DE393EC" w14:textId="77777777" w:rsidR="00885BDF" w:rsidRDefault="00885BDF" w:rsidP="00D450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ong">
    <w:altName w:val="Times New Roman"/>
    <w:charset w:val="00"/>
    <w:family w:val="auto"/>
    <w:pitch w:val="variable"/>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28533907"/>
      <w:docPartObj>
        <w:docPartGallery w:val="Page Numbers (Bottom of Page)"/>
        <w:docPartUnique/>
      </w:docPartObj>
    </w:sdtPr>
    <w:sdtEndPr/>
    <w:sdtContent>
      <w:p w14:paraId="5C81D983" w14:textId="77777777" w:rsidR="00A45E44" w:rsidRDefault="00751F08">
        <w:pPr>
          <w:pStyle w:val="Footer"/>
          <w:jc w:val="center"/>
        </w:pPr>
        <w:r>
          <w:rPr>
            <w:noProof/>
          </w:rPr>
          <w:fldChar w:fldCharType="begin"/>
        </w:r>
        <w:r w:rsidR="00B746AC">
          <w:rPr>
            <w:noProof/>
          </w:rPr>
          <w:instrText xml:space="preserve"> PAGE   \* MERGEFORMAT </w:instrText>
        </w:r>
        <w:r>
          <w:rPr>
            <w:noProof/>
          </w:rPr>
          <w:fldChar w:fldCharType="separate"/>
        </w:r>
        <w:r w:rsidR="0053141D">
          <w:rPr>
            <w:noProof/>
          </w:rPr>
          <w:t>4</w:t>
        </w:r>
        <w:r>
          <w:rPr>
            <w:noProof/>
          </w:rPr>
          <w:fldChar w:fldCharType="end"/>
        </w:r>
      </w:p>
    </w:sdtContent>
  </w:sdt>
  <w:p w14:paraId="7C825E96" w14:textId="77777777" w:rsidR="00A45E44" w:rsidRDefault="00A45E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6C3D08" w14:textId="77777777" w:rsidR="00885BDF" w:rsidRDefault="00885BDF" w:rsidP="00D4501E">
      <w:r>
        <w:separator/>
      </w:r>
    </w:p>
  </w:footnote>
  <w:footnote w:type="continuationSeparator" w:id="0">
    <w:p w14:paraId="7547D221" w14:textId="77777777" w:rsidR="00885BDF" w:rsidRDefault="00885BDF" w:rsidP="00D450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477B87"/>
    <w:multiLevelType w:val="hybridMultilevel"/>
    <w:tmpl w:val="623ACC9A"/>
    <w:lvl w:ilvl="0" w:tplc="0809000B">
      <w:start w:val="1"/>
      <w:numFmt w:val="bullet"/>
      <w:lvlText w:val=""/>
      <w:lvlJc w:val="left"/>
      <w:pPr>
        <w:ind w:left="928" w:hanging="360"/>
      </w:pPr>
      <w:rPr>
        <w:rFonts w:ascii="Wingdings" w:hAnsi="Wingdings" w:hint="default"/>
      </w:rPr>
    </w:lvl>
    <w:lvl w:ilvl="1" w:tplc="08090003">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1" w15:restartNumberingAfterBreak="0">
    <w:nsid w:val="0E563DC3"/>
    <w:multiLevelType w:val="hybridMultilevel"/>
    <w:tmpl w:val="32FC43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C03892"/>
    <w:multiLevelType w:val="hybridMultilevel"/>
    <w:tmpl w:val="D58CE564"/>
    <w:lvl w:ilvl="0" w:tplc="0809000B">
      <w:start w:val="1"/>
      <w:numFmt w:val="bullet"/>
      <w:lvlText w:val=""/>
      <w:lvlJc w:val="left"/>
      <w:pPr>
        <w:ind w:left="1211" w:hanging="360"/>
      </w:pPr>
      <w:rPr>
        <w:rFonts w:ascii="Wingdings" w:hAnsi="Wingdings"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3" w15:restartNumberingAfterBreak="0">
    <w:nsid w:val="10D60A46"/>
    <w:multiLevelType w:val="hybridMultilevel"/>
    <w:tmpl w:val="CE52B9B2"/>
    <w:lvl w:ilvl="0" w:tplc="08090001">
      <w:start w:val="1"/>
      <w:numFmt w:val="bullet"/>
      <w:lvlText w:val=""/>
      <w:lvlJc w:val="left"/>
      <w:pPr>
        <w:ind w:left="1712" w:hanging="360"/>
      </w:pPr>
      <w:rPr>
        <w:rFonts w:ascii="Symbol" w:hAnsi="Symbol" w:hint="default"/>
      </w:rPr>
    </w:lvl>
    <w:lvl w:ilvl="1" w:tplc="08090003" w:tentative="1">
      <w:start w:val="1"/>
      <w:numFmt w:val="bullet"/>
      <w:lvlText w:val="o"/>
      <w:lvlJc w:val="left"/>
      <w:pPr>
        <w:ind w:left="2432" w:hanging="360"/>
      </w:pPr>
      <w:rPr>
        <w:rFonts w:ascii="Courier New" w:hAnsi="Courier New" w:cs="Courier New" w:hint="default"/>
      </w:rPr>
    </w:lvl>
    <w:lvl w:ilvl="2" w:tplc="08090005" w:tentative="1">
      <w:start w:val="1"/>
      <w:numFmt w:val="bullet"/>
      <w:lvlText w:val=""/>
      <w:lvlJc w:val="left"/>
      <w:pPr>
        <w:ind w:left="3152" w:hanging="360"/>
      </w:pPr>
      <w:rPr>
        <w:rFonts w:ascii="Wingdings" w:hAnsi="Wingdings" w:hint="default"/>
      </w:rPr>
    </w:lvl>
    <w:lvl w:ilvl="3" w:tplc="08090001" w:tentative="1">
      <w:start w:val="1"/>
      <w:numFmt w:val="bullet"/>
      <w:lvlText w:val=""/>
      <w:lvlJc w:val="left"/>
      <w:pPr>
        <w:ind w:left="3872" w:hanging="360"/>
      </w:pPr>
      <w:rPr>
        <w:rFonts w:ascii="Symbol" w:hAnsi="Symbol" w:hint="default"/>
      </w:rPr>
    </w:lvl>
    <w:lvl w:ilvl="4" w:tplc="08090003" w:tentative="1">
      <w:start w:val="1"/>
      <w:numFmt w:val="bullet"/>
      <w:lvlText w:val="o"/>
      <w:lvlJc w:val="left"/>
      <w:pPr>
        <w:ind w:left="4592" w:hanging="360"/>
      </w:pPr>
      <w:rPr>
        <w:rFonts w:ascii="Courier New" w:hAnsi="Courier New" w:cs="Courier New" w:hint="default"/>
      </w:rPr>
    </w:lvl>
    <w:lvl w:ilvl="5" w:tplc="08090005" w:tentative="1">
      <w:start w:val="1"/>
      <w:numFmt w:val="bullet"/>
      <w:lvlText w:val=""/>
      <w:lvlJc w:val="left"/>
      <w:pPr>
        <w:ind w:left="5312" w:hanging="360"/>
      </w:pPr>
      <w:rPr>
        <w:rFonts w:ascii="Wingdings" w:hAnsi="Wingdings" w:hint="default"/>
      </w:rPr>
    </w:lvl>
    <w:lvl w:ilvl="6" w:tplc="08090001" w:tentative="1">
      <w:start w:val="1"/>
      <w:numFmt w:val="bullet"/>
      <w:lvlText w:val=""/>
      <w:lvlJc w:val="left"/>
      <w:pPr>
        <w:ind w:left="6032" w:hanging="360"/>
      </w:pPr>
      <w:rPr>
        <w:rFonts w:ascii="Symbol" w:hAnsi="Symbol" w:hint="default"/>
      </w:rPr>
    </w:lvl>
    <w:lvl w:ilvl="7" w:tplc="08090003" w:tentative="1">
      <w:start w:val="1"/>
      <w:numFmt w:val="bullet"/>
      <w:lvlText w:val="o"/>
      <w:lvlJc w:val="left"/>
      <w:pPr>
        <w:ind w:left="6752" w:hanging="360"/>
      </w:pPr>
      <w:rPr>
        <w:rFonts w:ascii="Courier New" w:hAnsi="Courier New" w:cs="Courier New" w:hint="default"/>
      </w:rPr>
    </w:lvl>
    <w:lvl w:ilvl="8" w:tplc="08090005" w:tentative="1">
      <w:start w:val="1"/>
      <w:numFmt w:val="bullet"/>
      <w:lvlText w:val=""/>
      <w:lvlJc w:val="left"/>
      <w:pPr>
        <w:ind w:left="7472" w:hanging="360"/>
      </w:pPr>
      <w:rPr>
        <w:rFonts w:ascii="Wingdings" w:hAnsi="Wingdings" w:hint="default"/>
      </w:rPr>
    </w:lvl>
  </w:abstractNum>
  <w:abstractNum w:abstractNumId="4" w15:restartNumberingAfterBreak="0">
    <w:nsid w:val="1239454B"/>
    <w:multiLevelType w:val="hybridMultilevel"/>
    <w:tmpl w:val="FF1CA0CE"/>
    <w:lvl w:ilvl="0" w:tplc="0809000B">
      <w:start w:val="1"/>
      <w:numFmt w:val="bullet"/>
      <w:lvlText w:val=""/>
      <w:lvlJc w:val="left"/>
      <w:pPr>
        <w:ind w:left="2291" w:hanging="360"/>
      </w:pPr>
      <w:rPr>
        <w:rFonts w:ascii="Wingdings" w:hAnsi="Wingdings" w:hint="default"/>
      </w:rPr>
    </w:lvl>
    <w:lvl w:ilvl="1" w:tplc="08090003" w:tentative="1">
      <w:start w:val="1"/>
      <w:numFmt w:val="bullet"/>
      <w:lvlText w:val="o"/>
      <w:lvlJc w:val="left"/>
      <w:pPr>
        <w:ind w:left="3011" w:hanging="360"/>
      </w:pPr>
      <w:rPr>
        <w:rFonts w:ascii="Courier New" w:hAnsi="Courier New" w:cs="Courier New" w:hint="default"/>
      </w:rPr>
    </w:lvl>
    <w:lvl w:ilvl="2" w:tplc="08090005" w:tentative="1">
      <w:start w:val="1"/>
      <w:numFmt w:val="bullet"/>
      <w:lvlText w:val=""/>
      <w:lvlJc w:val="left"/>
      <w:pPr>
        <w:ind w:left="3731" w:hanging="360"/>
      </w:pPr>
      <w:rPr>
        <w:rFonts w:ascii="Wingdings" w:hAnsi="Wingdings" w:hint="default"/>
      </w:rPr>
    </w:lvl>
    <w:lvl w:ilvl="3" w:tplc="08090001" w:tentative="1">
      <w:start w:val="1"/>
      <w:numFmt w:val="bullet"/>
      <w:lvlText w:val=""/>
      <w:lvlJc w:val="left"/>
      <w:pPr>
        <w:ind w:left="4451" w:hanging="360"/>
      </w:pPr>
      <w:rPr>
        <w:rFonts w:ascii="Symbol" w:hAnsi="Symbol" w:hint="default"/>
      </w:rPr>
    </w:lvl>
    <w:lvl w:ilvl="4" w:tplc="08090003" w:tentative="1">
      <w:start w:val="1"/>
      <w:numFmt w:val="bullet"/>
      <w:lvlText w:val="o"/>
      <w:lvlJc w:val="left"/>
      <w:pPr>
        <w:ind w:left="5171" w:hanging="360"/>
      </w:pPr>
      <w:rPr>
        <w:rFonts w:ascii="Courier New" w:hAnsi="Courier New" w:cs="Courier New" w:hint="default"/>
      </w:rPr>
    </w:lvl>
    <w:lvl w:ilvl="5" w:tplc="08090005" w:tentative="1">
      <w:start w:val="1"/>
      <w:numFmt w:val="bullet"/>
      <w:lvlText w:val=""/>
      <w:lvlJc w:val="left"/>
      <w:pPr>
        <w:ind w:left="5891" w:hanging="360"/>
      </w:pPr>
      <w:rPr>
        <w:rFonts w:ascii="Wingdings" w:hAnsi="Wingdings" w:hint="default"/>
      </w:rPr>
    </w:lvl>
    <w:lvl w:ilvl="6" w:tplc="08090001" w:tentative="1">
      <w:start w:val="1"/>
      <w:numFmt w:val="bullet"/>
      <w:lvlText w:val=""/>
      <w:lvlJc w:val="left"/>
      <w:pPr>
        <w:ind w:left="6611" w:hanging="360"/>
      </w:pPr>
      <w:rPr>
        <w:rFonts w:ascii="Symbol" w:hAnsi="Symbol" w:hint="default"/>
      </w:rPr>
    </w:lvl>
    <w:lvl w:ilvl="7" w:tplc="08090003" w:tentative="1">
      <w:start w:val="1"/>
      <w:numFmt w:val="bullet"/>
      <w:lvlText w:val="o"/>
      <w:lvlJc w:val="left"/>
      <w:pPr>
        <w:ind w:left="7331" w:hanging="360"/>
      </w:pPr>
      <w:rPr>
        <w:rFonts w:ascii="Courier New" w:hAnsi="Courier New" w:cs="Courier New" w:hint="default"/>
      </w:rPr>
    </w:lvl>
    <w:lvl w:ilvl="8" w:tplc="08090005" w:tentative="1">
      <w:start w:val="1"/>
      <w:numFmt w:val="bullet"/>
      <w:lvlText w:val=""/>
      <w:lvlJc w:val="left"/>
      <w:pPr>
        <w:ind w:left="8051" w:hanging="360"/>
      </w:pPr>
      <w:rPr>
        <w:rFonts w:ascii="Wingdings" w:hAnsi="Wingdings" w:hint="default"/>
      </w:rPr>
    </w:lvl>
  </w:abstractNum>
  <w:abstractNum w:abstractNumId="5" w15:restartNumberingAfterBreak="0">
    <w:nsid w:val="1B291F30"/>
    <w:multiLevelType w:val="hybridMultilevel"/>
    <w:tmpl w:val="E60294E8"/>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1F344B4B"/>
    <w:multiLevelType w:val="hybridMultilevel"/>
    <w:tmpl w:val="9AC4DCCC"/>
    <w:lvl w:ilvl="0" w:tplc="8AA44530">
      <w:start w:val="17"/>
      <w:numFmt w:val="upp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7" w15:restartNumberingAfterBreak="0">
    <w:nsid w:val="22CF1C1C"/>
    <w:multiLevelType w:val="hybridMultilevel"/>
    <w:tmpl w:val="BCFCA506"/>
    <w:lvl w:ilvl="0" w:tplc="0809000B">
      <w:start w:val="1"/>
      <w:numFmt w:val="bullet"/>
      <w:lvlText w:val=""/>
      <w:lvlJc w:val="left"/>
      <w:pPr>
        <w:ind w:left="720" w:hanging="360"/>
      </w:pPr>
      <w:rPr>
        <w:rFonts w:ascii="Wingdings" w:hAnsi="Wingdings"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6866E9"/>
    <w:multiLevelType w:val="hybridMultilevel"/>
    <w:tmpl w:val="96084A06"/>
    <w:lvl w:ilvl="0" w:tplc="0809000B">
      <w:start w:val="1"/>
      <w:numFmt w:val="bullet"/>
      <w:lvlText w:val=""/>
      <w:lvlJc w:val="left"/>
      <w:pPr>
        <w:ind w:left="2291" w:hanging="360"/>
      </w:pPr>
      <w:rPr>
        <w:rFonts w:ascii="Wingdings" w:hAnsi="Wingdings" w:hint="default"/>
      </w:rPr>
    </w:lvl>
    <w:lvl w:ilvl="1" w:tplc="08090003" w:tentative="1">
      <w:start w:val="1"/>
      <w:numFmt w:val="bullet"/>
      <w:lvlText w:val="o"/>
      <w:lvlJc w:val="left"/>
      <w:pPr>
        <w:ind w:left="3011" w:hanging="360"/>
      </w:pPr>
      <w:rPr>
        <w:rFonts w:ascii="Courier New" w:hAnsi="Courier New" w:cs="Courier New" w:hint="default"/>
      </w:rPr>
    </w:lvl>
    <w:lvl w:ilvl="2" w:tplc="08090005" w:tentative="1">
      <w:start w:val="1"/>
      <w:numFmt w:val="bullet"/>
      <w:lvlText w:val=""/>
      <w:lvlJc w:val="left"/>
      <w:pPr>
        <w:ind w:left="3731" w:hanging="360"/>
      </w:pPr>
      <w:rPr>
        <w:rFonts w:ascii="Wingdings" w:hAnsi="Wingdings" w:hint="default"/>
      </w:rPr>
    </w:lvl>
    <w:lvl w:ilvl="3" w:tplc="08090001" w:tentative="1">
      <w:start w:val="1"/>
      <w:numFmt w:val="bullet"/>
      <w:lvlText w:val=""/>
      <w:lvlJc w:val="left"/>
      <w:pPr>
        <w:ind w:left="4451" w:hanging="360"/>
      </w:pPr>
      <w:rPr>
        <w:rFonts w:ascii="Symbol" w:hAnsi="Symbol" w:hint="default"/>
      </w:rPr>
    </w:lvl>
    <w:lvl w:ilvl="4" w:tplc="08090003" w:tentative="1">
      <w:start w:val="1"/>
      <w:numFmt w:val="bullet"/>
      <w:lvlText w:val="o"/>
      <w:lvlJc w:val="left"/>
      <w:pPr>
        <w:ind w:left="5171" w:hanging="360"/>
      </w:pPr>
      <w:rPr>
        <w:rFonts w:ascii="Courier New" w:hAnsi="Courier New" w:cs="Courier New" w:hint="default"/>
      </w:rPr>
    </w:lvl>
    <w:lvl w:ilvl="5" w:tplc="08090005" w:tentative="1">
      <w:start w:val="1"/>
      <w:numFmt w:val="bullet"/>
      <w:lvlText w:val=""/>
      <w:lvlJc w:val="left"/>
      <w:pPr>
        <w:ind w:left="5891" w:hanging="360"/>
      </w:pPr>
      <w:rPr>
        <w:rFonts w:ascii="Wingdings" w:hAnsi="Wingdings" w:hint="default"/>
      </w:rPr>
    </w:lvl>
    <w:lvl w:ilvl="6" w:tplc="08090001" w:tentative="1">
      <w:start w:val="1"/>
      <w:numFmt w:val="bullet"/>
      <w:lvlText w:val=""/>
      <w:lvlJc w:val="left"/>
      <w:pPr>
        <w:ind w:left="6611" w:hanging="360"/>
      </w:pPr>
      <w:rPr>
        <w:rFonts w:ascii="Symbol" w:hAnsi="Symbol" w:hint="default"/>
      </w:rPr>
    </w:lvl>
    <w:lvl w:ilvl="7" w:tplc="08090003" w:tentative="1">
      <w:start w:val="1"/>
      <w:numFmt w:val="bullet"/>
      <w:lvlText w:val="o"/>
      <w:lvlJc w:val="left"/>
      <w:pPr>
        <w:ind w:left="7331" w:hanging="360"/>
      </w:pPr>
      <w:rPr>
        <w:rFonts w:ascii="Courier New" w:hAnsi="Courier New" w:cs="Courier New" w:hint="default"/>
      </w:rPr>
    </w:lvl>
    <w:lvl w:ilvl="8" w:tplc="08090005" w:tentative="1">
      <w:start w:val="1"/>
      <w:numFmt w:val="bullet"/>
      <w:lvlText w:val=""/>
      <w:lvlJc w:val="left"/>
      <w:pPr>
        <w:ind w:left="8051" w:hanging="360"/>
      </w:pPr>
      <w:rPr>
        <w:rFonts w:ascii="Wingdings" w:hAnsi="Wingdings" w:hint="default"/>
      </w:rPr>
    </w:lvl>
  </w:abstractNum>
  <w:abstractNum w:abstractNumId="9" w15:restartNumberingAfterBreak="0">
    <w:nsid w:val="2F370C26"/>
    <w:multiLevelType w:val="hybridMultilevel"/>
    <w:tmpl w:val="4830D5F6"/>
    <w:lvl w:ilvl="0" w:tplc="23908D1E">
      <w:start w:val="1"/>
      <w:numFmt w:val="upperLetter"/>
      <w:lvlText w:val="%1."/>
      <w:lvlJc w:val="left"/>
      <w:pPr>
        <w:ind w:left="851" w:hanging="360"/>
      </w:pPr>
      <w:rPr>
        <w:rFonts w:hint="default"/>
      </w:rPr>
    </w:lvl>
    <w:lvl w:ilvl="1" w:tplc="08090019" w:tentative="1">
      <w:start w:val="1"/>
      <w:numFmt w:val="lowerLetter"/>
      <w:lvlText w:val="%2."/>
      <w:lvlJc w:val="left"/>
      <w:pPr>
        <w:ind w:left="1571" w:hanging="360"/>
      </w:pPr>
    </w:lvl>
    <w:lvl w:ilvl="2" w:tplc="0809001B" w:tentative="1">
      <w:start w:val="1"/>
      <w:numFmt w:val="lowerRoman"/>
      <w:lvlText w:val="%3."/>
      <w:lvlJc w:val="right"/>
      <w:pPr>
        <w:ind w:left="2291" w:hanging="180"/>
      </w:pPr>
    </w:lvl>
    <w:lvl w:ilvl="3" w:tplc="0809000F" w:tentative="1">
      <w:start w:val="1"/>
      <w:numFmt w:val="decimal"/>
      <w:lvlText w:val="%4."/>
      <w:lvlJc w:val="left"/>
      <w:pPr>
        <w:ind w:left="3011" w:hanging="360"/>
      </w:pPr>
    </w:lvl>
    <w:lvl w:ilvl="4" w:tplc="08090019" w:tentative="1">
      <w:start w:val="1"/>
      <w:numFmt w:val="lowerLetter"/>
      <w:lvlText w:val="%5."/>
      <w:lvlJc w:val="left"/>
      <w:pPr>
        <w:ind w:left="3731" w:hanging="360"/>
      </w:pPr>
    </w:lvl>
    <w:lvl w:ilvl="5" w:tplc="0809001B" w:tentative="1">
      <w:start w:val="1"/>
      <w:numFmt w:val="lowerRoman"/>
      <w:lvlText w:val="%6."/>
      <w:lvlJc w:val="right"/>
      <w:pPr>
        <w:ind w:left="4451" w:hanging="180"/>
      </w:pPr>
    </w:lvl>
    <w:lvl w:ilvl="6" w:tplc="0809000F" w:tentative="1">
      <w:start w:val="1"/>
      <w:numFmt w:val="decimal"/>
      <w:lvlText w:val="%7."/>
      <w:lvlJc w:val="left"/>
      <w:pPr>
        <w:ind w:left="5171" w:hanging="360"/>
      </w:pPr>
    </w:lvl>
    <w:lvl w:ilvl="7" w:tplc="08090019" w:tentative="1">
      <w:start w:val="1"/>
      <w:numFmt w:val="lowerLetter"/>
      <w:lvlText w:val="%8."/>
      <w:lvlJc w:val="left"/>
      <w:pPr>
        <w:ind w:left="5891" w:hanging="360"/>
      </w:pPr>
    </w:lvl>
    <w:lvl w:ilvl="8" w:tplc="0809001B" w:tentative="1">
      <w:start w:val="1"/>
      <w:numFmt w:val="lowerRoman"/>
      <w:lvlText w:val="%9."/>
      <w:lvlJc w:val="right"/>
      <w:pPr>
        <w:ind w:left="6611" w:hanging="180"/>
      </w:pPr>
    </w:lvl>
  </w:abstractNum>
  <w:abstractNum w:abstractNumId="10" w15:restartNumberingAfterBreak="0">
    <w:nsid w:val="302D7C98"/>
    <w:multiLevelType w:val="hybridMultilevel"/>
    <w:tmpl w:val="40E8674A"/>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11" w15:restartNumberingAfterBreak="0">
    <w:nsid w:val="32467095"/>
    <w:multiLevelType w:val="hybridMultilevel"/>
    <w:tmpl w:val="9248592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334763D6"/>
    <w:multiLevelType w:val="hybridMultilevel"/>
    <w:tmpl w:val="A112DC9A"/>
    <w:lvl w:ilvl="0" w:tplc="DD940D32">
      <w:start w:val="1"/>
      <w:numFmt w:val="upp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3" w15:restartNumberingAfterBreak="0">
    <w:nsid w:val="38902FED"/>
    <w:multiLevelType w:val="hybridMultilevel"/>
    <w:tmpl w:val="BA78287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452F68DC"/>
    <w:multiLevelType w:val="hybridMultilevel"/>
    <w:tmpl w:val="B68E14EE"/>
    <w:lvl w:ilvl="0" w:tplc="FBBC19CA">
      <w:start w:val="17"/>
      <w:numFmt w:val="upp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5" w15:restartNumberingAfterBreak="0">
    <w:nsid w:val="4F2A47B5"/>
    <w:multiLevelType w:val="hybridMultilevel"/>
    <w:tmpl w:val="0F3CF7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4F424B3B"/>
    <w:multiLevelType w:val="hybridMultilevel"/>
    <w:tmpl w:val="8C229940"/>
    <w:lvl w:ilvl="0" w:tplc="16A4105A">
      <w:start w:val="17"/>
      <w:numFmt w:val="upp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7" w15:restartNumberingAfterBreak="0">
    <w:nsid w:val="51D22DD5"/>
    <w:multiLevelType w:val="hybridMultilevel"/>
    <w:tmpl w:val="12AA6C94"/>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59B6A32"/>
    <w:multiLevelType w:val="hybridMultilevel"/>
    <w:tmpl w:val="7D5EF0A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9" w15:restartNumberingAfterBreak="0">
    <w:nsid w:val="5BB867CC"/>
    <w:multiLevelType w:val="hybridMultilevel"/>
    <w:tmpl w:val="D1FC2C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BCB3EE6"/>
    <w:multiLevelType w:val="hybridMultilevel"/>
    <w:tmpl w:val="9C12EDB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1" w15:restartNumberingAfterBreak="0">
    <w:nsid w:val="5BE40430"/>
    <w:multiLevelType w:val="hybridMultilevel"/>
    <w:tmpl w:val="4D0AF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3D3C88"/>
    <w:multiLevelType w:val="hybridMultilevel"/>
    <w:tmpl w:val="D0165B30"/>
    <w:lvl w:ilvl="0" w:tplc="8848C03C">
      <w:start w:val="1"/>
      <w:numFmt w:val="bullet"/>
      <w:lvlText w:val=""/>
      <w:lvlJc w:val="left"/>
      <w:pPr>
        <w:ind w:left="2291" w:hanging="360"/>
      </w:pPr>
      <w:rPr>
        <w:rFonts w:ascii="Symbol" w:hAnsi="Symbol" w:hint="default"/>
      </w:rPr>
    </w:lvl>
    <w:lvl w:ilvl="1" w:tplc="08090003" w:tentative="1">
      <w:start w:val="1"/>
      <w:numFmt w:val="bullet"/>
      <w:lvlText w:val="o"/>
      <w:lvlJc w:val="left"/>
      <w:pPr>
        <w:ind w:left="3011" w:hanging="360"/>
      </w:pPr>
      <w:rPr>
        <w:rFonts w:ascii="Courier New" w:hAnsi="Courier New" w:cs="Courier New" w:hint="default"/>
      </w:rPr>
    </w:lvl>
    <w:lvl w:ilvl="2" w:tplc="08090005" w:tentative="1">
      <w:start w:val="1"/>
      <w:numFmt w:val="bullet"/>
      <w:lvlText w:val=""/>
      <w:lvlJc w:val="left"/>
      <w:pPr>
        <w:ind w:left="3731" w:hanging="360"/>
      </w:pPr>
      <w:rPr>
        <w:rFonts w:ascii="Wingdings" w:hAnsi="Wingdings" w:hint="default"/>
      </w:rPr>
    </w:lvl>
    <w:lvl w:ilvl="3" w:tplc="08090001" w:tentative="1">
      <w:start w:val="1"/>
      <w:numFmt w:val="bullet"/>
      <w:lvlText w:val=""/>
      <w:lvlJc w:val="left"/>
      <w:pPr>
        <w:ind w:left="4451" w:hanging="360"/>
      </w:pPr>
      <w:rPr>
        <w:rFonts w:ascii="Symbol" w:hAnsi="Symbol" w:hint="default"/>
      </w:rPr>
    </w:lvl>
    <w:lvl w:ilvl="4" w:tplc="08090003" w:tentative="1">
      <w:start w:val="1"/>
      <w:numFmt w:val="bullet"/>
      <w:lvlText w:val="o"/>
      <w:lvlJc w:val="left"/>
      <w:pPr>
        <w:ind w:left="5171" w:hanging="360"/>
      </w:pPr>
      <w:rPr>
        <w:rFonts w:ascii="Courier New" w:hAnsi="Courier New" w:cs="Courier New" w:hint="default"/>
      </w:rPr>
    </w:lvl>
    <w:lvl w:ilvl="5" w:tplc="08090005" w:tentative="1">
      <w:start w:val="1"/>
      <w:numFmt w:val="bullet"/>
      <w:lvlText w:val=""/>
      <w:lvlJc w:val="left"/>
      <w:pPr>
        <w:ind w:left="5891" w:hanging="360"/>
      </w:pPr>
      <w:rPr>
        <w:rFonts w:ascii="Wingdings" w:hAnsi="Wingdings" w:hint="default"/>
      </w:rPr>
    </w:lvl>
    <w:lvl w:ilvl="6" w:tplc="08090001" w:tentative="1">
      <w:start w:val="1"/>
      <w:numFmt w:val="bullet"/>
      <w:lvlText w:val=""/>
      <w:lvlJc w:val="left"/>
      <w:pPr>
        <w:ind w:left="6611" w:hanging="360"/>
      </w:pPr>
      <w:rPr>
        <w:rFonts w:ascii="Symbol" w:hAnsi="Symbol" w:hint="default"/>
      </w:rPr>
    </w:lvl>
    <w:lvl w:ilvl="7" w:tplc="08090003" w:tentative="1">
      <w:start w:val="1"/>
      <w:numFmt w:val="bullet"/>
      <w:lvlText w:val="o"/>
      <w:lvlJc w:val="left"/>
      <w:pPr>
        <w:ind w:left="7331" w:hanging="360"/>
      </w:pPr>
      <w:rPr>
        <w:rFonts w:ascii="Courier New" w:hAnsi="Courier New" w:cs="Courier New" w:hint="default"/>
      </w:rPr>
    </w:lvl>
    <w:lvl w:ilvl="8" w:tplc="08090005" w:tentative="1">
      <w:start w:val="1"/>
      <w:numFmt w:val="bullet"/>
      <w:lvlText w:val=""/>
      <w:lvlJc w:val="left"/>
      <w:pPr>
        <w:ind w:left="8051" w:hanging="360"/>
      </w:pPr>
      <w:rPr>
        <w:rFonts w:ascii="Wingdings" w:hAnsi="Wingdings" w:hint="default"/>
      </w:rPr>
    </w:lvl>
  </w:abstractNum>
  <w:abstractNum w:abstractNumId="23" w15:restartNumberingAfterBreak="0">
    <w:nsid w:val="68107234"/>
    <w:multiLevelType w:val="hybridMultilevel"/>
    <w:tmpl w:val="89D8CBE2"/>
    <w:lvl w:ilvl="0" w:tplc="16E0E41C">
      <w:start w:val="1"/>
      <w:numFmt w:val="upp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4" w15:restartNumberingAfterBreak="0">
    <w:nsid w:val="6CF719D9"/>
    <w:multiLevelType w:val="hybridMultilevel"/>
    <w:tmpl w:val="9440C8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F76551C"/>
    <w:multiLevelType w:val="hybridMultilevel"/>
    <w:tmpl w:val="AD307874"/>
    <w:lvl w:ilvl="0" w:tplc="0809000B">
      <w:start w:val="1"/>
      <w:numFmt w:val="bullet"/>
      <w:lvlText w:val=""/>
      <w:lvlJc w:val="left"/>
      <w:pPr>
        <w:ind w:left="1713"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6" w15:restartNumberingAfterBreak="0">
    <w:nsid w:val="75EA7351"/>
    <w:multiLevelType w:val="hybridMultilevel"/>
    <w:tmpl w:val="966074F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7" w15:restartNumberingAfterBreak="0">
    <w:nsid w:val="7A712357"/>
    <w:multiLevelType w:val="hybridMultilevel"/>
    <w:tmpl w:val="70C47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F121797"/>
    <w:multiLevelType w:val="hybridMultilevel"/>
    <w:tmpl w:val="2BE0BA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9"/>
  </w:num>
  <w:num w:numId="4">
    <w:abstractNumId w:val="14"/>
  </w:num>
  <w:num w:numId="5">
    <w:abstractNumId w:val="12"/>
  </w:num>
  <w:num w:numId="6">
    <w:abstractNumId w:val="16"/>
  </w:num>
  <w:num w:numId="7">
    <w:abstractNumId w:val="23"/>
  </w:num>
  <w:num w:numId="8">
    <w:abstractNumId w:val="22"/>
  </w:num>
  <w:num w:numId="9">
    <w:abstractNumId w:val="2"/>
  </w:num>
  <w:num w:numId="10">
    <w:abstractNumId w:val="7"/>
  </w:num>
  <w:num w:numId="11">
    <w:abstractNumId w:val="8"/>
  </w:num>
  <w:num w:numId="12">
    <w:abstractNumId w:val="4"/>
  </w:num>
  <w:num w:numId="13">
    <w:abstractNumId w:val="5"/>
  </w:num>
  <w:num w:numId="14">
    <w:abstractNumId w:val="25"/>
  </w:num>
  <w:num w:numId="15">
    <w:abstractNumId w:val="1"/>
  </w:num>
  <w:num w:numId="16">
    <w:abstractNumId w:val="26"/>
  </w:num>
  <w:num w:numId="17">
    <w:abstractNumId w:val="27"/>
  </w:num>
  <w:num w:numId="18">
    <w:abstractNumId w:val="19"/>
  </w:num>
  <w:num w:numId="19">
    <w:abstractNumId w:val="28"/>
  </w:num>
  <w:num w:numId="20">
    <w:abstractNumId w:val="17"/>
  </w:num>
  <w:num w:numId="21">
    <w:abstractNumId w:val="10"/>
  </w:num>
  <w:num w:numId="22">
    <w:abstractNumId w:val="3"/>
  </w:num>
  <w:num w:numId="23">
    <w:abstractNumId w:val="24"/>
  </w:num>
  <w:num w:numId="24">
    <w:abstractNumId w:val="15"/>
  </w:num>
  <w:num w:numId="25">
    <w:abstractNumId w:val="21"/>
  </w:num>
  <w:num w:numId="26">
    <w:abstractNumId w:val="20"/>
  </w:num>
  <w:num w:numId="27">
    <w:abstractNumId w:val="11"/>
  </w:num>
  <w:num w:numId="28">
    <w:abstractNumId w:val="18"/>
  </w:num>
  <w:num w:numId="29">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62E"/>
    <w:rsid w:val="00000931"/>
    <w:rsid w:val="00013C5E"/>
    <w:rsid w:val="0001647B"/>
    <w:rsid w:val="00016602"/>
    <w:rsid w:val="00021011"/>
    <w:rsid w:val="00021C95"/>
    <w:rsid w:val="00022F8C"/>
    <w:rsid w:val="00025B16"/>
    <w:rsid w:val="00026590"/>
    <w:rsid w:val="00027428"/>
    <w:rsid w:val="0002795B"/>
    <w:rsid w:val="0003671B"/>
    <w:rsid w:val="0004167A"/>
    <w:rsid w:val="00043602"/>
    <w:rsid w:val="00053B14"/>
    <w:rsid w:val="00062E73"/>
    <w:rsid w:val="00066B46"/>
    <w:rsid w:val="00070653"/>
    <w:rsid w:val="000722E7"/>
    <w:rsid w:val="00084F46"/>
    <w:rsid w:val="00090912"/>
    <w:rsid w:val="00092EEA"/>
    <w:rsid w:val="000955E0"/>
    <w:rsid w:val="00096CF8"/>
    <w:rsid w:val="000A537E"/>
    <w:rsid w:val="000B492B"/>
    <w:rsid w:val="000B49BE"/>
    <w:rsid w:val="000D0BBC"/>
    <w:rsid w:val="000D5206"/>
    <w:rsid w:val="000D6CCB"/>
    <w:rsid w:val="000E027E"/>
    <w:rsid w:val="000E5000"/>
    <w:rsid w:val="000E5357"/>
    <w:rsid w:val="000F4990"/>
    <w:rsid w:val="00106023"/>
    <w:rsid w:val="0010672A"/>
    <w:rsid w:val="001103FC"/>
    <w:rsid w:val="00114DD4"/>
    <w:rsid w:val="00115564"/>
    <w:rsid w:val="00121F71"/>
    <w:rsid w:val="00126053"/>
    <w:rsid w:val="00130C54"/>
    <w:rsid w:val="00136B18"/>
    <w:rsid w:val="00144E77"/>
    <w:rsid w:val="00145838"/>
    <w:rsid w:val="001554EE"/>
    <w:rsid w:val="0016061E"/>
    <w:rsid w:val="00161317"/>
    <w:rsid w:val="00175534"/>
    <w:rsid w:val="00181CA7"/>
    <w:rsid w:val="00184050"/>
    <w:rsid w:val="001849E8"/>
    <w:rsid w:val="001864C1"/>
    <w:rsid w:val="00190C17"/>
    <w:rsid w:val="00196A35"/>
    <w:rsid w:val="001A168D"/>
    <w:rsid w:val="001B11EE"/>
    <w:rsid w:val="001B3507"/>
    <w:rsid w:val="001C1A2A"/>
    <w:rsid w:val="001C298B"/>
    <w:rsid w:val="001E12A6"/>
    <w:rsid w:val="001E2CB6"/>
    <w:rsid w:val="001E2EAD"/>
    <w:rsid w:val="001E634C"/>
    <w:rsid w:val="001F7294"/>
    <w:rsid w:val="00200206"/>
    <w:rsid w:val="0020792F"/>
    <w:rsid w:val="00210583"/>
    <w:rsid w:val="002106FA"/>
    <w:rsid w:val="00216368"/>
    <w:rsid w:val="0022014D"/>
    <w:rsid w:val="00230B64"/>
    <w:rsid w:val="00233A70"/>
    <w:rsid w:val="00233D51"/>
    <w:rsid w:val="00236DB2"/>
    <w:rsid w:val="00241177"/>
    <w:rsid w:val="00247C16"/>
    <w:rsid w:val="002507B1"/>
    <w:rsid w:val="00251C24"/>
    <w:rsid w:val="00253065"/>
    <w:rsid w:val="0025493E"/>
    <w:rsid w:val="00254E66"/>
    <w:rsid w:val="00255D3A"/>
    <w:rsid w:val="00256675"/>
    <w:rsid w:val="002569E2"/>
    <w:rsid w:val="00265FE4"/>
    <w:rsid w:val="002668FB"/>
    <w:rsid w:val="002752E4"/>
    <w:rsid w:val="00276BA6"/>
    <w:rsid w:val="00280942"/>
    <w:rsid w:val="0028554B"/>
    <w:rsid w:val="00287B6C"/>
    <w:rsid w:val="0029175B"/>
    <w:rsid w:val="002A08AD"/>
    <w:rsid w:val="002A4E56"/>
    <w:rsid w:val="002A65A6"/>
    <w:rsid w:val="002B29BB"/>
    <w:rsid w:val="002B2B14"/>
    <w:rsid w:val="002B3F4E"/>
    <w:rsid w:val="002B5796"/>
    <w:rsid w:val="002B67AC"/>
    <w:rsid w:val="002B724E"/>
    <w:rsid w:val="002C7EC8"/>
    <w:rsid w:val="002D1E12"/>
    <w:rsid w:val="002D2164"/>
    <w:rsid w:val="002D3DFC"/>
    <w:rsid w:val="002D6D20"/>
    <w:rsid w:val="002E49F8"/>
    <w:rsid w:val="002E4A29"/>
    <w:rsid w:val="002E6D7E"/>
    <w:rsid w:val="002F7551"/>
    <w:rsid w:val="0030476C"/>
    <w:rsid w:val="00305039"/>
    <w:rsid w:val="00312EDF"/>
    <w:rsid w:val="00314F1E"/>
    <w:rsid w:val="00315147"/>
    <w:rsid w:val="003205B3"/>
    <w:rsid w:val="003209DC"/>
    <w:rsid w:val="003213DA"/>
    <w:rsid w:val="003232A7"/>
    <w:rsid w:val="003234E5"/>
    <w:rsid w:val="00326865"/>
    <w:rsid w:val="00330F05"/>
    <w:rsid w:val="00331A32"/>
    <w:rsid w:val="00332F2F"/>
    <w:rsid w:val="00336D05"/>
    <w:rsid w:val="00340286"/>
    <w:rsid w:val="003411C7"/>
    <w:rsid w:val="0034333A"/>
    <w:rsid w:val="0035796C"/>
    <w:rsid w:val="00361519"/>
    <w:rsid w:val="003631E2"/>
    <w:rsid w:val="00367558"/>
    <w:rsid w:val="00367989"/>
    <w:rsid w:val="00371C3A"/>
    <w:rsid w:val="00376FAD"/>
    <w:rsid w:val="003824C4"/>
    <w:rsid w:val="00384676"/>
    <w:rsid w:val="00386597"/>
    <w:rsid w:val="003A0556"/>
    <w:rsid w:val="003A4A0E"/>
    <w:rsid w:val="003A5CA0"/>
    <w:rsid w:val="003B3761"/>
    <w:rsid w:val="003B5379"/>
    <w:rsid w:val="003B7736"/>
    <w:rsid w:val="003C1ACF"/>
    <w:rsid w:val="003D0974"/>
    <w:rsid w:val="003D7EF9"/>
    <w:rsid w:val="003E4CAD"/>
    <w:rsid w:val="003F0C69"/>
    <w:rsid w:val="003F5A1C"/>
    <w:rsid w:val="003F62A9"/>
    <w:rsid w:val="00402E75"/>
    <w:rsid w:val="00402F8A"/>
    <w:rsid w:val="004126F1"/>
    <w:rsid w:val="0042118B"/>
    <w:rsid w:val="004242BC"/>
    <w:rsid w:val="0042545A"/>
    <w:rsid w:val="0043070D"/>
    <w:rsid w:val="00432FC1"/>
    <w:rsid w:val="00440A60"/>
    <w:rsid w:val="00440D07"/>
    <w:rsid w:val="00446218"/>
    <w:rsid w:val="004464DA"/>
    <w:rsid w:val="00454B69"/>
    <w:rsid w:val="00466526"/>
    <w:rsid w:val="004822E2"/>
    <w:rsid w:val="00494D53"/>
    <w:rsid w:val="00495642"/>
    <w:rsid w:val="004A274E"/>
    <w:rsid w:val="004A442F"/>
    <w:rsid w:val="004B275F"/>
    <w:rsid w:val="004B464C"/>
    <w:rsid w:val="004B6B8D"/>
    <w:rsid w:val="004B71ED"/>
    <w:rsid w:val="004D1C99"/>
    <w:rsid w:val="004D2D2E"/>
    <w:rsid w:val="004E1630"/>
    <w:rsid w:val="004E53B1"/>
    <w:rsid w:val="004E7745"/>
    <w:rsid w:val="004F1C87"/>
    <w:rsid w:val="004F2A27"/>
    <w:rsid w:val="004F6BF4"/>
    <w:rsid w:val="0050219F"/>
    <w:rsid w:val="00503683"/>
    <w:rsid w:val="00503B8D"/>
    <w:rsid w:val="00505859"/>
    <w:rsid w:val="00510963"/>
    <w:rsid w:val="00513D5F"/>
    <w:rsid w:val="005161B1"/>
    <w:rsid w:val="00517FB8"/>
    <w:rsid w:val="00524890"/>
    <w:rsid w:val="0053141D"/>
    <w:rsid w:val="00534084"/>
    <w:rsid w:val="00536B75"/>
    <w:rsid w:val="005406DB"/>
    <w:rsid w:val="00546F00"/>
    <w:rsid w:val="00557089"/>
    <w:rsid w:val="005611D7"/>
    <w:rsid w:val="00561A73"/>
    <w:rsid w:val="00561A75"/>
    <w:rsid w:val="0056262E"/>
    <w:rsid w:val="00564E59"/>
    <w:rsid w:val="005732EA"/>
    <w:rsid w:val="00575249"/>
    <w:rsid w:val="00577C7E"/>
    <w:rsid w:val="00595D31"/>
    <w:rsid w:val="005966EF"/>
    <w:rsid w:val="005968D8"/>
    <w:rsid w:val="00597ECF"/>
    <w:rsid w:val="00597FDD"/>
    <w:rsid w:val="005A0B2E"/>
    <w:rsid w:val="005A4797"/>
    <w:rsid w:val="005A58F5"/>
    <w:rsid w:val="005B1049"/>
    <w:rsid w:val="005B1397"/>
    <w:rsid w:val="005B22FA"/>
    <w:rsid w:val="005B6CA6"/>
    <w:rsid w:val="005C0C39"/>
    <w:rsid w:val="005C10E0"/>
    <w:rsid w:val="005C2D53"/>
    <w:rsid w:val="005C5A43"/>
    <w:rsid w:val="005D26F1"/>
    <w:rsid w:val="005D415E"/>
    <w:rsid w:val="005D4BC3"/>
    <w:rsid w:val="005D5480"/>
    <w:rsid w:val="00600C30"/>
    <w:rsid w:val="00611651"/>
    <w:rsid w:val="00613905"/>
    <w:rsid w:val="0061464C"/>
    <w:rsid w:val="006164D9"/>
    <w:rsid w:val="006213B3"/>
    <w:rsid w:val="00623D1C"/>
    <w:rsid w:val="00623D31"/>
    <w:rsid w:val="006305E2"/>
    <w:rsid w:val="006369F0"/>
    <w:rsid w:val="00643066"/>
    <w:rsid w:val="006459E8"/>
    <w:rsid w:val="00661060"/>
    <w:rsid w:val="0066280F"/>
    <w:rsid w:val="006711AF"/>
    <w:rsid w:val="00685BB7"/>
    <w:rsid w:val="0069024A"/>
    <w:rsid w:val="0069439D"/>
    <w:rsid w:val="00694583"/>
    <w:rsid w:val="006A2FE8"/>
    <w:rsid w:val="006B0C67"/>
    <w:rsid w:val="006B700F"/>
    <w:rsid w:val="006C0C0F"/>
    <w:rsid w:val="006C1099"/>
    <w:rsid w:val="006C5B43"/>
    <w:rsid w:val="006D22E5"/>
    <w:rsid w:val="006D52F0"/>
    <w:rsid w:val="006D6C57"/>
    <w:rsid w:val="006F31C5"/>
    <w:rsid w:val="006F7BDE"/>
    <w:rsid w:val="007010A0"/>
    <w:rsid w:val="0071070F"/>
    <w:rsid w:val="00710A0A"/>
    <w:rsid w:val="00710F68"/>
    <w:rsid w:val="007144C4"/>
    <w:rsid w:val="00714702"/>
    <w:rsid w:val="007248BD"/>
    <w:rsid w:val="00724968"/>
    <w:rsid w:val="00724B69"/>
    <w:rsid w:val="0073410D"/>
    <w:rsid w:val="007377B0"/>
    <w:rsid w:val="00742DDA"/>
    <w:rsid w:val="00750167"/>
    <w:rsid w:val="00751F08"/>
    <w:rsid w:val="00753F0E"/>
    <w:rsid w:val="007611B1"/>
    <w:rsid w:val="0076252A"/>
    <w:rsid w:val="007876BF"/>
    <w:rsid w:val="0079390D"/>
    <w:rsid w:val="00795BDC"/>
    <w:rsid w:val="007A2CC6"/>
    <w:rsid w:val="007A5336"/>
    <w:rsid w:val="007B0750"/>
    <w:rsid w:val="007B1605"/>
    <w:rsid w:val="007B6695"/>
    <w:rsid w:val="007C14E1"/>
    <w:rsid w:val="007C362D"/>
    <w:rsid w:val="007C3A88"/>
    <w:rsid w:val="007C6DD0"/>
    <w:rsid w:val="007D0E39"/>
    <w:rsid w:val="007D1C03"/>
    <w:rsid w:val="007D2D1D"/>
    <w:rsid w:val="007D7986"/>
    <w:rsid w:val="007E28C7"/>
    <w:rsid w:val="007E3A13"/>
    <w:rsid w:val="007E428C"/>
    <w:rsid w:val="007E4BFC"/>
    <w:rsid w:val="007E6C63"/>
    <w:rsid w:val="007E7246"/>
    <w:rsid w:val="007E75D1"/>
    <w:rsid w:val="00804BB3"/>
    <w:rsid w:val="0081069E"/>
    <w:rsid w:val="00813050"/>
    <w:rsid w:val="008168DE"/>
    <w:rsid w:val="00817D15"/>
    <w:rsid w:val="00826E2A"/>
    <w:rsid w:val="0083031B"/>
    <w:rsid w:val="00834D2A"/>
    <w:rsid w:val="00837FC9"/>
    <w:rsid w:val="00846E5A"/>
    <w:rsid w:val="008507C9"/>
    <w:rsid w:val="0085245A"/>
    <w:rsid w:val="00860D09"/>
    <w:rsid w:val="00866494"/>
    <w:rsid w:val="00872EFE"/>
    <w:rsid w:val="00876AE1"/>
    <w:rsid w:val="00880713"/>
    <w:rsid w:val="00881E37"/>
    <w:rsid w:val="00882CBA"/>
    <w:rsid w:val="00885BDF"/>
    <w:rsid w:val="00891929"/>
    <w:rsid w:val="008A7F62"/>
    <w:rsid w:val="008B135D"/>
    <w:rsid w:val="008B4E38"/>
    <w:rsid w:val="008C686A"/>
    <w:rsid w:val="008D14BE"/>
    <w:rsid w:val="008D4BF1"/>
    <w:rsid w:val="008E128A"/>
    <w:rsid w:val="008F0A55"/>
    <w:rsid w:val="00900393"/>
    <w:rsid w:val="00901A10"/>
    <w:rsid w:val="0091762F"/>
    <w:rsid w:val="00922BA1"/>
    <w:rsid w:val="009301AA"/>
    <w:rsid w:val="00930CA6"/>
    <w:rsid w:val="00930F61"/>
    <w:rsid w:val="00931B70"/>
    <w:rsid w:val="00953706"/>
    <w:rsid w:val="0095653C"/>
    <w:rsid w:val="00956DE8"/>
    <w:rsid w:val="00960D06"/>
    <w:rsid w:val="009725AD"/>
    <w:rsid w:val="00977778"/>
    <w:rsid w:val="009831A2"/>
    <w:rsid w:val="009837D3"/>
    <w:rsid w:val="00983A71"/>
    <w:rsid w:val="00984766"/>
    <w:rsid w:val="00985682"/>
    <w:rsid w:val="009868F9"/>
    <w:rsid w:val="00992D74"/>
    <w:rsid w:val="0099572A"/>
    <w:rsid w:val="00995D73"/>
    <w:rsid w:val="009A076A"/>
    <w:rsid w:val="009B40EB"/>
    <w:rsid w:val="009B6D6E"/>
    <w:rsid w:val="009C221D"/>
    <w:rsid w:val="009D45E0"/>
    <w:rsid w:val="009D488D"/>
    <w:rsid w:val="009E02EA"/>
    <w:rsid w:val="009E1109"/>
    <w:rsid w:val="009F67AD"/>
    <w:rsid w:val="009F6883"/>
    <w:rsid w:val="009F6A06"/>
    <w:rsid w:val="009F7532"/>
    <w:rsid w:val="009F765E"/>
    <w:rsid w:val="009F7B80"/>
    <w:rsid w:val="00A0128F"/>
    <w:rsid w:val="00A01EC4"/>
    <w:rsid w:val="00A02EEE"/>
    <w:rsid w:val="00A07D7C"/>
    <w:rsid w:val="00A10B39"/>
    <w:rsid w:val="00A1299A"/>
    <w:rsid w:val="00A15467"/>
    <w:rsid w:val="00A27CDB"/>
    <w:rsid w:val="00A43901"/>
    <w:rsid w:val="00A45E44"/>
    <w:rsid w:val="00A4707D"/>
    <w:rsid w:val="00A52654"/>
    <w:rsid w:val="00A54DF2"/>
    <w:rsid w:val="00A56A05"/>
    <w:rsid w:val="00A663B7"/>
    <w:rsid w:val="00A666AF"/>
    <w:rsid w:val="00A674FB"/>
    <w:rsid w:val="00A72769"/>
    <w:rsid w:val="00A77285"/>
    <w:rsid w:val="00A8374C"/>
    <w:rsid w:val="00A93E45"/>
    <w:rsid w:val="00A94BDE"/>
    <w:rsid w:val="00A9694D"/>
    <w:rsid w:val="00AA3171"/>
    <w:rsid w:val="00AB23B3"/>
    <w:rsid w:val="00AB5BB6"/>
    <w:rsid w:val="00AB73C8"/>
    <w:rsid w:val="00AB78EE"/>
    <w:rsid w:val="00AC058B"/>
    <w:rsid w:val="00AC1945"/>
    <w:rsid w:val="00AC2711"/>
    <w:rsid w:val="00AD1048"/>
    <w:rsid w:val="00AD3A1A"/>
    <w:rsid w:val="00AD49DB"/>
    <w:rsid w:val="00AE0308"/>
    <w:rsid w:val="00AE4593"/>
    <w:rsid w:val="00AF04F7"/>
    <w:rsid w:val="00AF2677"/>
    <w:rsid w:val="00AF738E"/>
    <w:rsid w:val="00B01616"/>
    <w:rsid w:val="00B0617A"/>
    <w:rsid w:val="00B071B4"/>
    <w:rsid w:val="00B14709"/>
    <w:rsid w:val="00B17676"/>
    <w:rsid w:val="00B2330F"/>
    <w:rsid w:val="00B27611"/>
    <w:rsid w:val="00B34F70"/>
    <w:rsid w:val="00B36388"/>
    <w:rsid w:val="00B468BE"/>
    <w:rsid w:val="00B65189"/>
    <w:rsid w:val="00B7186F"/>
    <w:rsid w:val="00B746AC"/>
    <w:rsid w:val="00B74951"/>
    <w:rsid w:val="00B75E6A"/>
    <w:rsid w:val="00B77345"/>
    <w:rsid w:val="00B86103"/>
    <w:rsid w:val="00B90E1D"/>
    <w:rsid w:val="00B947A1"/>
    <w:rsid w:val="00B9497D"/>
    <w:rsid w:val="00BA25C2"/>
    <w:rsid w:val="00BA35B9"/>
    <w:rsid w:val="00BA3846"/>
    <w:rsid w:val="00BB035A"/>
    <w:rsid w:val="00BB08FE"/>
    <w:rsid w:val="00BB33EC"/>
    <w:rsid w:val="00BB7189"/>
    <w:rsid w:val="00BD58AA"/>
    <w:rsid w:val="00BE1D1F"/>
    <w:rsid w:val="00BE5A17"/>
    <w:rsid w:val="00BF4473"/>
    <w:rsid w:val="00BF5980"/>
    <w:rsid w:val="00C04349"/>
    <w:rsid w:val="00C07D76"/>
    <w:rsid w:val="00C106CF"/>
    <w:rsid w:val="00C113EF"/>
    <w:rsid w:val="00C1418A"/>
    <w:rsid w:val="00C149A3"/>
    <w:rsid w:val="00C16FB3"/>
    <w:rsid w:val="00C227DD"/>
    <w:rsid w:val="00C276B7"/>
    <w:rsid w:val="00C33547"/>
    <w:rsid w:val="00C41B9A"/>
    <w:rsid w:val="00C426B6"/>
    <w:rsid w:val="00C430AB"/>
    <w:rsid w:val="00C5138B"/>
    <w:rsid w:val="00C60F53"/>
    <w:rsid w:val="00C67F1A"/>
    <w:rsid w:val="00C70AE9"/>
    <w:rsid w:val="00C71B8C"/>
    <w:rsid w:val="00C72642"/>
    <w:rsid w:val="00C72780"/>
    <w:rsid w:val="00C76BC0"/>
    <w:rsid w:val="00C83D89"/>
    <w:rsid w:val="00C8450F"/>
    <w:rsid w:val="00C87380"/>
    <w:rsid w:val="00C87F0D"/>
    <w:rsid w:val="00C91189"/>
    <w:rsid w:val="00C91FDA"/>
    <w:rsid w:val="00C92E0D"/>
    <w:rsid w:val="00CA078B"/>
    <w:rsid w:val="00CA337E"/>
    <w:rsid w:val="00CB6568"/>
    <w:rsid w:val="00CB6591"/>
    <w:rsid w:val="00CB7ED7"/>
    <w:rsid w:val="00CC7B39"/>
    <w:rsid w:val="00CD5B65"/>
    <w:rsid w:val="00CE2018"/>
    <w:rsid w:val="00CE6771"/>
    <w:rsid w:val="00CF0372"/>
    <w:rsid w:val="00CF04E7"/>
    <w:rsid w:val="00CF5B2E"/>
    <w:rsid w:val="00D02B15"/>
    <w:rsid w:val="00D20D60"/>
    <w:rsid w:val="00D3113B"/>
    <w:rsid w:val="00D44412"/>
    <w:rsid w:val="00D4501E"/>
    <w:rsid w:val="00D5027B"/>
    <w:rsid w:val="00D544E1"/>
    <w:rsid w:val="00D54BB6"/>
    <w:rsid w:val="00D6768F"/>
    <w:rsid w:val="00D70457"/>
    <w:rsid w:val="00D75EBA"/>
    <w:rsid w:val="00D80337"/>
    <w:rsid w:val="00D872B2"/>
    <w:rsid w:val="00D87E76"/>
    <w:rsid w:val="00D930B2"/>
    <w:rsid w:val="00D97D3B"/>
    <w:rsid w:val="00DA1E49"/>
    <w:rsid w:val="00DA4F45"/>
    <w:rsid w:val="00DA51BB"/>
    <w:rsid w:val="00DA53A6"/>
    <w:rsid w:val="00DA5E6A"/>
    <w:rsid w:val="00DC0A12"/>
    <w:rsid w:val="00DC2696"/>
    <w:rsid w:val="00DD4E15"/>
    <w:rsid w:val="00DD767B"/>
    <w:rsid w:val="00DE31AA"/>
    <w:rsid w:val="00DE5FD4"/>
    <w:rsid w:val="00DF0292"/>
    <w:rsid w:val="00DF2D79"/>
    <w:rsid w:val="00DF524D"/>
    <w:rsid w:val="00E012DB"/>
    <w:rsid w:val="00E03ACD"/>
    <w:rsid w:val="00E07CDD"/>
    <w:rsid w:val="00E11FE8"/>
    <w:rsid w:val="00E168CF"/>
    <w:rsid w:val="00E24D36"/>
    <w:rsid w:val="00E32AF7"/>
    <w:rsid w:val="00E3322D"/>
    <w:rsid w:val="00E3485E"/>
    <w:rsid w:val="00E3489B"/>
    <w:rsid w:val="00E34EAB"/>
    <w:rsid w:val="00E44210"/>
    <w:rsid w:val="00E50E7C"/>
    <w:rsid w:val="00E537A5"/>
    <w:rsid w:val="00E53F8F"/>
    <w:rsid w:val="00E55A05"/>
    <w:rsid w:val="00E63F6E"/>
    <w:rsid w:val="00E642E4"/>
    <w:rsid w:val="00E6577C"/>
    <w:rsid w:val="00E7376C"/>
    <w:rsid w:val="00E86F4D"/>
    <w:rsid w:val="00E87396"/>
    <w:rsid w:val="00E93E3E"/>
    <w:rsid w:val="00E962D8"/>
    <w:rsid w:val="00E976B6"/>
    <w:rsid w:val="00EA001E"/>
    <w:rsid w:val="00EA3F6E"/>
    <w:rsid w:val="00EA64FE"/>
    <w:rsid w:val="00EA7A9D"/>
    <w:rsid w:val="00EB33B6"/>
    <w:rsid w:val="00EB693A"/>
    <w:rsid w:val="00EC2A0F"/>
    <w:rsid w:val="00ED7175"/>
    <w:rsid w:val="00EE5C24"/>
    <w:rsid w:val="00EF0F09"/>
    <w:rsid w:val="00F00332"/>
    <w:rsid w:val="00F009F0"/>
    <w:rsid w:val="00F037AE"/>
    <w:rsid w:val="00F0551A"/>
    <w:rsid w:val="00F06C04"/>
    <w:rsid w:val="00F07BDF"/>
    <w:rsid w:val="00F11CF8"/>
    <w:rsid w:val="00F20715"/>
    <w:rsid w:val="00F25C56"/>
    <w:rsid w:val="00F31D99"/>
    <w:rsid w:val="00F3299B"/>
    <w:rsid w:val="00F3463E"/>
    <w:rsid w:val="00F368D9"/>
    <w:rsid w:val="00F402EA"/>
    <w:rsid w:val="00F4369E"/>
    <w:rsid w:val="00F45E0E"/>
    <w:rsid w:val="00F66DA4"/>
    <w:rsid w:val="00F74FD0"/>
    <w:rsid w:val="00F75BAB"/>
    <w:rsid w:val="00F85368"/>
    <w:rsid w:val="00F86E58"/>
    <w:rsid w:val="00F87D74"/>
    <w:rsid w:val="00F91874"/>
    <w:rsid w:val="00F92A9F"/>
    <w:rsid w:val="00FA0EE9"/>
    <w:rsid w:val="00FA4959"/>
    <w:rsid w:val="00FB12DF"/>
    <w:rsid w:val="00FB560C"/>
    <w:rsid w:val="00FB62CC"/>
    <w:rsid w:val="00FC24C6"/>
    <w:rsid w:val="00FC2D3F"/>
    <w:rsid w:val="00FC3047"/>
    <w:rsid w:val="00FD4BF8"/>
    <w:rsid w:val="00FD5C7A"/>
    <w:rsid w:val="00FD5D48"/>
    <w:rsid w:val="00FE33C8"/>
    <w:rsid w:val="00FE47FC"/>
    <w:rsid w:val="00FE4823"/>
    <w:rsid w:val="00FE79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9A523"/>
  <w15:docId w15:val="{A9C8D228-FCEE-4D1D-A58B-A3ED53428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262E"/>
    <w:pPr>
      <w:suppressAutoHyphens/>
      <w:spacing w:after="0" w:line="240" w:lineRule="auto"/>
      <w:textAlignment w:val="baseline"/>
    </w:pPr>
    <w:rPr>
      <w:rFonts w:ascii="Times New Roman" w:eastAsia="Song" w:hAnsi="Times New Roman" w:cs="Arial Unicode MS"/>
      <w:sz w:val="24"/>
      <w:szCs w:val="24"/>
      <w:lang w:eastAsia="zh-CN" w:bidi="hi-IN"/>
    </w:rPr>
  </w:style>
  <w:style w:type="paragraph" w:styleId="Heading1">
    <w:name w:val="heading 1"/>
    <w:basedOn w:val="Normal"/>
    <w:next w:val="Normal"/>
    <w:link w:val="Heading1Char"/>
    <w:uiPriority w:val="9"/>
    <w:qFormat/>
    <w:rsid w:val="008507C9"/>
    <w:pPr>
      <w:keepNext/>
      <w:keepLines/>
      <w:spacing w:before="480"/>
      <w:outlineLvl w:val="0"/>
    </w:pPr>
    <w:rPr>
      <w:rFonts w:asciiTheme="majorHAnsi" w:eastAsiaTheme="majorEastAsia" w:hAnsiTheme="majorHAnsi" w:cs="Mangal"/>
      <w:b/>
      <w:bCs/>
      <w:color w:val="365F91" w:themeColor="accent1" w:themeShade="BF"/>
      <w:sz w:val="28"/>
      <w:szCs w:val="25"/>
    </w:rPr>
  </w:style>
  <w:style w:type="paragraph" w:styleId="Heading3">
    <w:name w:val="heading 3"/>
    <w:basedOn w:val="Normal"/>
    <w:link w:val="Heading3Char"/>
    <w:uiPriority w:val="9"/>
    <w:qFormat/>
    <w:rsid w:val="00D6768F"/>
    <w:pPr>
      <w:suppressAutoHyphens w:val="0"/>
      <w:spacing w:before="100" w:beforeAutospacing="1" w:after="100" w:afterAutospacing="1"/>
      <w:textAlignment w:val="auto"/>
      <w:outlineLvl w:val="2"/>
    </w:pPr>
    <w:rPr>
      <w:rFonts w:eastAsia="Times New Roman" w:cs="Times New Roman"/>
      <w:b/>
      <w:bCs/>
      <w:sz w:val="27"/>
      <w:szCs w:val="27"/>
      <w:lang w:eastAsia="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qFormat/>
    <w:rsid w:val="0056262E"/>
    <w:pPr>
      <w:spacing w:after="0" w:line="240" w:lineRule="auto"/>
    </w:pPr>
    <w:rPr>
      <w:rFonts w:ascii="Times New Roman" w:eastAsia="Song" w:hAnsi="Times New Roman" w:cs="Arial Unicode MS"/>
      <w:sz w:val="24"/>
      <w:szCs w:val="24"/>
      <w:lang w:eastAsia="zh-CN" w:bidi="hi-IN"/>
    </w:rPr>
  </w:style>
  <w:style w:type="paragraph" w:styleId="ListParagraph">
    <w:name w:val="List Paragraph"/>
    <w:basedOn w:val="Normal"/>
    <w:uiPriority w:val="34"/>
    <w:qFormat/>
    <w:rsid w:val="00F85368"/>
    <w:pPr>
      <w:ind w:left="720"/>
      <w:contextualSpacing/>
    </w:pPr>
    <w:rPr>
      <w:rFonts w:cs="Mangal"/>
      <w:szCs w:val="21"/>
    </w:rPr>
  </w:style>
  <w:style w:type="paragraph" w:customStyle="1" w:styleId="Default">
    <w:name w:val="Default"/>
    <w:rsid w:val="00F45E0E"/>
    <w:pPr>
      <w:autoSpaceDE w:val="0"/>
      <w:autoSpaceDN w:val="0"/>
      <w:adjustRightInd w:val="0"/>
      <w:spacing w:after="0" w:line="240" w:lineRule="auto"/>
    </w:pPr>
    <w:rPr>
      <w:rFonts w:ascii="Calibri" w:eastAsia="Times New Roman" w:hAnsi="Calibri" w:cs="Calibri"/>
      <w:color w:val="000000"/>
      <w:sz w:val="24"/>
      <w:szCs w:val="24"/>
      <w:lang w:eastAsia="en-GB"/>
    </w:rPr>
  </w:style>
  <w:style w:type="character" w:customStyle="1" w:styleId="Heading3Char">
    <w:name w:val="Heading 3 Char"/>
    <w:basedOn w:val="DefaultParagraphFont"/>
    <w:link w:val="Heading3"/>
    <w:uiPriority w:val="9"/>
    <w:rsid w:val="00D6768F"/>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sid w:val="00D6768F"/>
    <w:rPr>
      <w:b/>
      <w:bCs/>
    </w:rPr>
  </w:style>
  <w:style w:type="paragraph" w:styleId="Header">
    <w:name w:val="header"/>
    <w:basedOn w:val="Normal"/>
    <w:link w:val="HeaderChar"/>
    <w:uiPriority w:val="99"/>
    <w:semiHidden/>
    <w:unhideWhenUsed/>
    <w:rsid w:val="00D4501E"/>
    <w:pPr>
      <w:tabs>
        <w:tab w:val="center" w:pos="4513"/>
        <w:tab w:val="right" w:pos="9026"/>
      </w:tabs>
    </w:pPr>
    <w:rPr>
      <w:rFonts w:cs="Mangal"/>
      <w:szCs w:val="21"/>
    </w:rPr>
  </w:style>
  <w:style w:type="character" w:customStyle="1" w:styleId="HeaderChar">
    <w:name w:val="Header Char"/>
    <w:basedOn w:val="DefaultParagraphFont"/>
    <w:link w:val="Header"/>
    <w:uiPriority w:val="99"/>
    <w:semiHidden/>
    <w:rsid w:val="00D4501E"/>
    <w:rPr>
      <w:rFonts w:ascii="Times New Roman" w:eastAsia="Song" w:hAnsi="Times New Roman" w:cs="Mangal"/>
      <w:sz w:val="24"/>
      <w:szCs w:val="21"/>
      <w:lang w:eastAsia="zh-CN" w:bidi="hi-IN"/>
    </w:rPr>
  </w:style>
  <w:style w:type="paragraph" w:styleId="Footer">
    <w:name w:val="footer"/>
    <w:basedOn w:val="Normal"/>
    <w:link w:val="FooterChar"/>
    <w:uiPriority w:val="99"/>
    <w:unhideWhenUsed/>
    <w:rsid w:val="00D4501E"/>
    <w:pPr>
      <w:tabs>
        <w:tab w:val="center" w:pos="4513"/>
        <w:tab w:val="right" w:pos="9026"/>
      </w:tabs>
    </w:pPr>
    <w:rPr>
      <w:rFonts w:cs="Mangal"/>
      <w:szCs w:val="21"/>
    </w:rPr>
  </w:style>
  <w:style w:type="character" w:customStyle="1" w:styleId="FooterChar">
    <w:name w:val="Footer Char"/>
    <w:basedOn w:val="DefaultParagraphFont"/>
    <w:link w:val="Footer"/>
    <w:uiPriority w:val="99"/>
    <w:rsid w:val="00D4501E"/>
    <w:rPr>
      <w:rFonts w:ascii="Times New Roman" w:eastAsia="Song" w:hAnsi="Times New Roman" w:cs="Mangal"/>
      <w:sz w:val="24"/>
      <w:szCs w:val="21"/>
      <w:lang w:eastAsia="zh-CN" w:bidi="hi-IN"/>
    </w:rPr>
  </w:style>
  <w:style w:type="character" w:styleId="Emphasis">
    <w:name w:val="Emphasis"/>
    <w:basedOn w:val="DefaultParagraphFont"/>
    <w:uiPriority w:val="20"/>
    <w:qFormat/>
    <w:rsid w:val="00595D31"/>
    <w:rPr>
      <w:i/>
      <w:iCs/>
    </w:rPr>
  </w:style>
  <w:style w:type="paragraph" w:styleId="BalloonText">
    <w:name w:val="Balloon Text"/>
    <w:basedOn w:val="Normal"/>
    <w:link w:val="BalloonTextChar"/>
    <w:uiPriority w:val="99"/>
    <w:semiHidden/>
    <w:unhideWhenUsed/>
    <w:rsid w:val="00AA3171"/>
    <w:rPr>
      <w:rFonts w:ascii="Tahoma" w:hAnsi="Tahoma" w:cs="Mangal"/>
      <w:sz w:val="16"/>
      <w:szCs w:val="14"/>
    </w:rPr>
  </w:style>
  <w:style w:type="character" w:customStyle="1" w:styleId="BalloonTextChar">
    <w:name w:val="Balloon Text Char"/>
    <w:basedOn w:val="DefaultParagraphFont"/>
    <w:link w:val="BalloonText"/>
    <w:uiPriority w:val="99"/>
    <w:semiHidden/>
    <w:rsid w:val="00AA3171"/>
    <w:rPr>
      <w:rFonts w:ascii="Tahoma" w:eastAsia="Song" w:hAnsi="Tahoma" w:cs="Mangal"/>
      <w:sz w:val="16"/>
      <w:szCs w:val="14"/>
      <w:lang w:eastAsia="zh-CN" w:bidi="hi-IN"/>
    </w:rPr>
  </w:style>
  <w:style w:type="paragraph" w:styleId="NormalWeb">
    <w:name w:val="Normal (Web)"/>
    <w:basedOn w:val="Normal"/>
    <w:uiPriority w:val="99"/>
    <w:unhideWhenUsed/>
    <w:rsid w:val="006F31C5"/>
    <w:pPr>
      <w:suppressAutoHyphens w:val="0"/>
      <w:spacing w:before="100" w:beforeAutospacing="1" w:after="100" w:afterAutospacing="1"/>
      <w:textAlignment w:val="auto"/>
    </w:pPr>
    <w:rPr>
      <w:rFonts w:eastAsia="Times New Roman" w:cs="Times New Roman"/>
      <w:lang w:eastAsia="en-GB" w:bidi="ar-SA"/>
    </w:rPr>
  </w:style>
  <w:style w:type="paragraph" w:customStyle="1" w:styleId="Textbody">
    <w:name w:val="Text body"/>
    <w:basedOn w:val="Standard"/>
    <w:rsid w:val="00AD1048"/>
    <w:pPr>
      <w:widowControl w:val="0"/>
      <w:suppressAutoHyphens/>
      <w:autoSpaceDN w:val="0"/>
      <w:spacing w:after="120"/>
      <w:textAlignment w:val="baseline"/>
    </w:pPr>
    <w:rPr>
      <w:kern w:val="3"/>
    </w:rPr>
  </w:style>
  <w:style w:type="character" w:customStyle="1" w:styleId="Heading1Char">
    <w:name w:val="Heading 1 Char"/>
    <w:basedOn w:val="DefaultParagraphFont"/>
    <w:link w:val="Heading1"/>
    <w:uiPriority w:val="9"/>
    <w:rsid w:val="008507C9"/>
    <w:rPr>
      <w:rFonts w:asciiTheme="majorHAnsi" w:eastAsiaTheme="majorEastAsia" w:hAnsiTheme="majorHAnsi" w:cs="Mangal"/>
      <w:b/>
      <w:bCs/>
      <w:color w:val="365F91" w:themeColor="accent1" w:themeShade="BF"/>
      <w:sz w:val="28"/>
      <w:szCs w:val="25"/>
      <w:lang w:eastAsia="zh-CN" w:bidi="hi-IN"/>
    </w:rPr>
  </w:style>
  <w:style w:type="character" w:styleId="Hyperlink">
    <w:name w:val="Hyperlink"/>
    <w:basedOn w:val="DefaultParagraphFont"/>
    <w:uiPriority w:val="99"/>
    <w:semiHidden/>
    <w:unhideWhenUsed/>
    <w:rsid w:val="00DC2696"/>
    <w:rPr>
      <w:color w:val="0000FF"/>
      <w:u w:val="single"/>
    </w:rPr>
  </w:style>
  <w:style w:type="paragraph" w:styleId="NoSpacing">
    <w:name w:val="No Spacing"/>
    <w:basedOn w:val="Normal"/>
    <w:uiPriority w:val="1"/>
    <w:qFormat/>
    <w:rsid w:val="00DC2696"/>
    <w:pPr>
      <w:suppressAutoHyphens w:val="0"/>
      <w:textAlignment w:val="auto"/>
    </w:pPr>
    <w:rPr>
      <w:rFonts w:ascii="Calibri" w:eastAsiaTheme="minorHAnsi" w:hAnsi="Calibri" w:cs="Calibri"/>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001012">
      <w:bodyDiv w:val="1"/>
      <w:marLeft w:val="0"/>
      <w:marRight w:val="0"/>
      <w:marTop w:val="0"/>
      <w:marBottom w:val="0"/>
      <w:divBdr>
        <w:top w:val="none" w:sz="0" w:space="0" w:color="auto"/>
        <w:left w:val="none" w:sz="0" w:space="0" w:color="auto"/>
        <w:bottom w:val="none" w:sz="0" w:space="0" w:color="auto"/>
        <w:right w:val="none" w:sz="0" w:space="0" w:color="auto"/>
      </w:divBdr>
      <w:divsChild>
        <w:div w:id="171950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477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165371">
      <w:bodyDiv w:val="1"/>
      <w:marLeft w:val="0"/>
      <w:marRight w:val="0"/>
      <w:marTop w:val="0"/>
      <w:marBottom w:val="0"/>
      <w:divBdr>
        <w:top w:val="none" w:sz="0" w:space="0" w:color="auto"/>
        <w:left w:val="none" w:sz="0" w:space="0" w:color="auto"/>
        <w:bottom w:val="none" w:sz="0" w:space="0" w:color="auto"/>
        <w:right w:val="none" w:sz="0" w:space="0" w:color="auto"/>
      </w:divBdr>
      <w:divsChild>
        <w:div w:id="3945511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132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861904">
      <w:bodyDiv w:val="1"/>
      <w:marLeft w:val="0"/>
      <w:marRight w:val="0"/>
      <w:marTop w:val="0"/>
      <w:marBottom w:val="0"/>
      <w:divBdr>
        <w:top w:val="none" w:sz="0" w:space="0" w:color="auto"/>
        <w:left w:val="none" w:sz="0" w:space="0" w:color="auto"/>
        <w:bottom w:val="none" w:sz="0" w:space="0" w:color="auto"/>
        <w:right w:val="none" w:sz="0" w:space="0" w:color="auto"/>
      </w:divBdr>
      <w:divsChild>
        <w:div w:id="10358897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0384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952300">
      <w:bodyDiv w:val="1"/>
      <w:marLeft w:val="0"/>
      <w:marRight w:val="0"/>
      <w:marTop w:val="0"/>
      <w:marBottom w:val="0"/>
      <w:divBdr>
        <w:top w:val="none" w:sz="0" w:space="0" w:color="auto"/>
        <w:left w:val="none" w:sz="0" w:space="0" w:color="auto"/>
        <w:bottom w:val="none" w:sz="0" w:space="0" w:color="auto"/>
        <w:right w:val="none" w:sz="0" w:space="0" w:color="auto"/>
      </w:divBdr>
    </w:div>
    <w:div w:id="1088962825">
      <w:bodyDiv w:val="1"/>
      <w:marLeft w:val="0"/>
      <w:marRight w:val="0"/>
      <w:marTop w:val="0"/>
      <w:marBottom w:val="0"/>
      <w:divBdr>
        <w:top w:val="none" w:sz="0" w:space="0" w:color="auto"/>
        <w:left w:val="none" w:sz="0" w:space="0" w:color="auto"/>
        <w:bottom w:val="none" w:sz="0" w:space="0" w:color="auto"/>
        <w:right w:val="none" w:sz="0" w:space="0" w:color="auto"/>
      </w:divBdr>
    </w:div>
    <w:div w:id="1267273611">
      <w:bodyDiv w:val="1"/>
      <w:marLeft w:val="0"/>
      <w:marRight w:val="0"/>
      <w:marTop w:val="0"/>
      <w:marBottom w:val="0"/>
      <w:divBdr>
        <w:top w:val="none" w:sz="0" w:space="0" w:color="auto"/>
        <w:left w:val="none" w:sz="0" w:space="0" w:color="auto"/>
        <w:bottom w:val="none" w:sz="0" w:space="0" w:color="auto"/>
        <w:right w:val="none" w:sz="0" w:space="0" w:color="auto"/>
      </w:divBdr>
    </w:div>
    <w:div w:id="1438405615">
      <w:bodyDiv w:val="1"/>
      <w:marLeft w:val="0"/>
      <w:marRight w:val="0"/>
      <w:marTop w:val="0"/>
      <w:marBottom w:val="0"/>
      <w:divBdr>
        <w:top w:val="none" w:sz="0" w:space="0" w:color="auto"/>
        <w:left w:val="none" w:sz="0" w:space="0" w:color="auto"/>
        <w:bottom w:val="none" w:sz="0" w:space="0" w:color="auto"/>
        <w:right w:val="none" w:sz="0" w:space="0" w:color="auto"/>
      </w:divBdr>
    </w:div>
    <w:div w:id="1647465654">
      <w:bodyDiv w:val="1"/>
      <w:marLeft w:val="0"/>
      <w:marRight w:val="0"/>
      <w:marTop w:val="0"/>
      <w:marBottom w:val="0"/>
      <w:divBdr>
        <w:top w:val="none" w:sz="0" w:space="0" w:color="auto"/>
        <w:left w:val="none" w:sz="0" w:space="0" w:color="auto"/>
        <w:bottom w:val="none" w:sz="0" w:space="0" w:color="auto"/>
        <w:right w:val="none" w:sz="0" w:space="0" w:color="auto"/>
      </w:divBdr>
      <w:divsChild>
        <w:div w:id="1307550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044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915868">
      <w:bodyDiv w:val="1"/>
      <w:marLeft w:val="0"/>
      <w:marRight w:val="0"/>
      <w:marTop w:val="0"/>
      <w:marBottom w:val="0"/>
      <w:divBdr>
        <w:top w:val="none" w:sz="0" w:space="0" w:color="auto"/>
        <w:left w:val="none" w:sz="0" w:space="0" w:color="auto"/>
        <w:bottom w:val="none" w:sz="0" w:space="0" w:color="auto"/>
        <w:right w:val="none" w:sz="0" w:space="0" w:color="auto"/>
      </w:divBdr>
      <w:divsChild>
        <w:div w:id="11860908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520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718383">
      <w:bodyDiv w:val="1"/>
      <w:marLeft w:val="0"/>
      <w:marRight w:val="0"/>
      <w:marTop w:val="0"/>
      <w:marBottom w:val="0"/>
      <w:divBdr>
        <w:top w:val="none" w:sz="0" w:space="0" w:color="auto"/>
        <w:left w:val="none" w:sz="0" w:space="0" w:color="auto"/>
        <w:bottom w:val="none" w:sz="0" w:space="0" w:color="auto"/>
        <w:right w:val="none" w:sz="0" w:space="0" w:color="auto"/>
      </w:divBdr>
    </w:div>
    <w:div w:id="1831093345">
      <w:bodyDiv w:val="1"/>
      <w:marLeft w:val="0"/>
      <w:marRight w:val="0"/>
      <w:marTop w:val="0"/>
      <w:marBottom w:val="0"/>
      <w:divBdr>
        <w:top w:val="none" w:sz="0" w:space="0" w:color="auto"/>
        <w:left w:val="none" w:sz="0" w:space="0" w:color="auto"/>
        <w:bottom w:val="none" w:sz="0" w:space="0" w:color="auto"/>
        <w:right w:val="none" w:sz="0" w:space="0" w:color="auto"/>
      </w:divBdr>
    </w:div>
    <w:div w:id="1842353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1A89A7-22C1-4913-9C4F-00D78D409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1317</Words>
  <Characters>7513</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Huntingford</dc:creator>
  <cp:lastModifiedBy>Polly Healy</cp:lastModifiedBy>
  <cp:revision>2</cp:revision>
  <cp:lastPrinted>2020-12-03T17:59:00Z</cp:lastPrinted>
  <dcterms:created xsi:type="dcterms:W3CDTF">2021-01-18T12:24:00Z</dcterms:created>
  <dcterms:modified xsi:type="dcterms:W3CDTF">2021-01-18T12:24:00Z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