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5E14" w14:textId="3D94641B" w:rsidR="009C25E3" w:rsidRDefault="00B2181A" w:rsidP="00B2181A">
      <w:pPr>
        <w:ind w:left="-284"/>
      </w:pPr>
      <w:r>
        <w:rPr>
          <w:noProof/>
        </w:rPr>
        <w:drawing>
          <wp:inline distT="0" distB="0" distL="0" distR="0" wp14:anchorId="00D1396D" wp14:editId="17612621">
            <wp:extent cx="5760085" cy="1143000"/>
            <wp:effectExtent l="133350" t="114300" r="145415" b="171450"/>
            <wp:docPr id="1897160231" name="Picture 1" descr="A picture containing text, font, logo, br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160231" name="Picture 1" descr="A picture containing text, font, logo, bran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43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94583FA" w14:textId="77777777" w:rsidR="00B2181A" w:rsidRDefault="00B2181A"/>
    <w:p w14:paraId="47453659" w14:textId="74E8355D" w:rsidR="00B2181A" w:rsidRPr="00B2181A" w:rsidRDefault="00B2181A" w:rsidP="0050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B2181A">
        <w:rPr>
          <w:sz w:val="36"/>
          <w:szCs w:val="36"/>
        </w:rPr>
        <w:t>NEW WEBSITE LAUNCHED</w:t>
      </w:r>
    </w:p>
    <w:p w14:paraId="79C48C00" w14:textId="77777777" w:rsidR="006D671E" w:rsidRDefault="006D671E" w:rsidP="00B2181A">
      <w:pPr>
        <w:jc w:val="both"/>
        <w:rPr>
          <w:rFonts w:ascii="Segoe UI Variable Display Semil" w:hAnsi="Segoe UI Variable Display Semil"/>
        </w:rPr>
      </w:pPr>
    </w:p>
    <w:p w14:paraId="75072C27" w14:textId="18BB6760" w:rsidR="00B2181A" w:rsidRDefault="0050224D" w:rsidP="0050224D">
      <w:pPr>
        <w:jc w:val="both"/>
      </w:pPr>
      <w:r>
        <w:t>On 31 July, Sunbury Health Centre went live with its new website.  The website is provided by Surrey Heartlands ICB (formerly the CCG), as part of a programme to provide the same website format across all Practices within Sunbury.</w:t>
      </w:r>
    </w:p>
    <w:p w14:paraId="79BE6242" w14:textId="5E13F97A" w:rsidR="0050224D" w:rsidRDefault="0050224D" w:rsidP="0050224D">
      <w:pPr>
        <w:jc w:val="both"/>
      </w:pPr>
      <w:r>
        <w:t>The new website has been developed to line up with the NHS.uk website for advice and information for patients and allows better integration with the NAS App.</w:t>
      </w:r>
    </w:p>
    <w:p w14:paraId="381E75DF" w14:textId="7AEE6B09" w:rsidR="0050224D" w:rsidRDefault="0050224D" w:rsidP="0050224D">
      <w:pPr>
        <w:jc w:val="both"/>
      </w:pPr>
      <w:r>
        <w:t>Our patient triage system has changed as a result of this, and you will now see different options for submitting requests to us online.</w:t>
      </w:r>
    </w:p>
    <w:p w14:paraId="6D5DC6EA" w14:textId="77777777" w:rsidR="0050224D" w:rsidRDefault="0050224D" w:rsidP="0050224D">
      <w:pPr>
        <w:jc w:val="both"/>
      </w:pPr>
    </w:p>
    <w:p w14:paraId="6FE2C354" w14:textId="1BC12AE0" w:rsidR="0050224D" w:rsidRDefault="0050224D" w:rsidP="0050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  <w:r>
        <w:t>MEDICAL REQUESTS</w:t>
      </w:r>
    </w:p>
    <w:p w14:paraId="1A2CB7EA" w14:textId="65611942" w:rsidR="0050224D" w:rsidRDefault="0050224D" w:rsidP="0050224D">
      <w:pPr>
        <w:jc w:val="both"/>
      </w:pPr>
      <w:r>
        <w:t>Medical requests can be submitted between 8.00am – 11.00am.  The best option for requesting an appointment with us is to use the ‘Request an appointment using an online form’.</w:t>
      </w:r>
    </w:p>
    <w:p w14:paraId="79D26AAD" w14:textId="4848CEA7" w:rsidR="0050224D" w:rsidRDefault="0050224D" w:rsidP="0050224D">
      <w:pPr>
        <w:jc w:val="both"/>
      </w:pPr>
      <w:r>
        <w:t>Once received, our Team will triage your request, and either book you an appropriate appointment directly, or send you a link via text message for you to choose and book your own appointment, for a date and time that suits you.</w:t>
      </w:r>
    </w:p>
    <w:p w14:paraId="495FB68A" w14:textId="77777777" w:rsidR="0050224D" w:rsidRDefault="0050224D" w:rsidP="0050224D">
      <w:pPr>
        <w:jc w:val="both"/>
      </w:pPr>
    </w:p>
    <w:p w14:paraId="7DF429E3" w14:textId="3F80BA03" w:rsidR="0050224D" w:rsidRDefault="0050224D" w:rsidP="0050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  <w:r>
        <w:t>ADMIN REQUESTS</w:t>
      </w:r>
    </w:p>
    <w:p w14:paraId="143567A7" w14:textId="51A05241" w:rsidR="0050224D" w:rsidRDefault="0050224D" w:rsidP="0050224D">
      <w:pPr>
        <w:jc w:val="both"/>
      </w:pPr>
      <w:r>
        <w:t>Admin requests are available all the time, but should not be used for requesting an appointment.  Use this for requests, such as Fit (sick) notes, questions about a referral or any other queries.</w:t>
      </w:r>
    </w:p>
    <w:p w14:paraId="6C86A390" w14:textId="77777777" w:rsidR="0050224D" w:rsidRDefault="0050224D" w:rsidP="0050224D">
      <w:pPr>
        <w:jc w:val="both"/>
      </w:pPr>
    </w:p>
    <w:p w14:paraId="73D66496" w14:textId="77777777" w:rsidR="0050224D" w:rsidRDefault="0050224D" w:rsidP="0050224D">
      <w:pPr>
        <w:jc w:val="both"/>
      </w:pPr>
    </w:p>
    <w:p w14:paraId="02448C3A" w14:textId="77777777" w:rsidR="0050224D" w:rsidRDefault="0050224D" w:rsidP="0050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lastRenderedPageBreak/>
        <w:t>REPEAT PRESCRIPTION REQUESTS</w:t>
      </w:r>
    </w:p>
    <w:p w14:paraId="4F345577" w14:textId="1B10C8F1" w:rsidR="0050224D" w:rsidRDefault="0050224D" w:rsidP="00884B3A">
      <w:pPr>
        <w:jc w:val="both"/>
      </w:pPr>
      <w:r>
        <w:t>Repeat Prescription requests can be submitted via the website form, but it is quicker and easier to us</w:t>
      </w:r>
      <w:r w:rsidR="00F50B83">
        <w:t>e</w:t>
      </w:r>
      <w:r>
        <w:t xml:space="preserve"> the NHS App – simply sign in, tick what you need and the request is sent straight </w:t>
      </w:r>
      <w:r w:rsidR="00F662B9">
        <w:t>t</w:t>
      </w:r>
      <w:r>
        <w:t>o us.  Once approved, your Prescription will be sent directly to the Pharmacy for you to collect.</w:t>
      </w:r>
    </w:p>
    <w:p w14:paraId="77332EE4" w14:textId="687BB178" w:rsidR="0050224D" w:rsidRDefault="0050224D" w:rsidP="0050224D">
      <w:pPr>
        <w:jc w:val="both"/>
      </w:pP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0FD41112" w14:textId="77777777" w:rsidR="0050224D" w:rsidRDefault="0050224D" w:rsidP="0050224D">
      <w:pPr>
        <w:jc w:val="both"/>
      </w:pPr>
    </w:p>
    <w:p w14:paraId="2DAF21F8" w14:textId="02DDBE24" w:rsidR="0050224D" w:rsidRDefault="0050224D" w:rsidP="0050224D">
      <w:pPr>
        <w:jc w:val="both"/>
      </w:pPr>
      <w:r>
        <w:t>The new website has been received positively across Surrey.  Feedback is being collected and collated and the website will be developed further in light of patient feedback.</w:t>
      </w:r>
    </w:p>
    <w:p w14:paraId="071AC00E" w14:textId="510062AE" w:rsidR="0050224D" w:rsidRDefault="0050224D" w:rsidP="0050224D">
      <w:pPr>
        <w:jc w:val="both"/>
      </w:pPr>
      <w:r>
        <w:t>For patients who do not use, or are not confident about using the website, phone lines are open from 08.00am – 6.00m, and the Practice Team can talk patients through how to use the website, or complete the medical/appointment request form on your behalf.</w:t>
      </w:r>
    </w:p>
    <w:p w14:paraId="5A85905F" w14:textId="77777777" w:rsidR="0050224D" w:rsidRDefault="0050224D" w:rsidP="0050224D">
      <w:pPr>
        <w:jc w:val="both"/>
      </w:pPr>
    </w:p>
    <w:p w14:paraId="1C693D12" w14:textId="77777777" w:rsidR="0050224D" w:rsidRDefault="0050224D"/>
    <w:p w14:paraId="3F813AF3" w14:textId="77777777" w:rsidR="0050224D" w:rsidRDefault="0050224D"/>
    <w:sectPr w:rsidR="0050224D" w:rsidSect="00092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5AA52" w14:textId="77777777" w:rsidR="0083323A" w:rsidRDefault="0083323A" w:rsidP="006D671E">
      <w:pPr>
        <w:spacing w:after="0" w:line="240" w:lineRule="auto"/>
      </w:pPr>
      <w:r>
        <w:separator/>
      </w:r>
    </w:p>
  </w:endnote>
  <w:endnote w:type="continuationSeparator" w:id="0">
    <w:p w14:paraId="23D96BA4" w14:textId="77777777" w:rsidR="0083323A" w:rsidRDefault="0083323A" w:rsidP="006D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Variable Display Semil">
    <w:panose1 w:val="00000000000000000000"/>
    <w:charset w:val="00"/>
    <w:family w:val="auto"/>
    <w:pitch w:val="variable"/>
    <w:sig w:usb0="A00002FF" w:usb1="0000000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8DD6" w14:textId="77777777" w:rsidR="00884B3A" w:rsidRDefault="00884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980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65BB4" w14:textId="4354D4B2" w:rsidR="00884B3A" w:rsidRDefault="00884B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753EBB" w14:textId="77777777" w:rsidR="006D671E" w:rsidRDefault="006D67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A84C" w14:textId="77777777" w:rsidR="00884B3A" w:rsidRDefault="00884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0423" w14:textId="77777777" w:rsidR="0083323A" w:rsidRDefault="0083323A" w:rsidP="006D671E">
      <w:pPr>
        <w:spacing w:after="0" w:line="240" w:lineRule="auto"/>
      </w:pPr>
      <w:r>
        <w:separator/>
      </w:r>
    </w:p>
  </w:footnote>
  <w:footnote w:type="continuationSeparator" w:id="0">
    <w:p w14:paraId="236EB3E9" w14:textId="77777777" w:rsidR="0083323A" w:rsidRDefault="0083323A" w:rsidP="006D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3CE4" w14:textId="77777777" w:rsidR="00884B3A" w:rsidRDefault="00884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BD66" w14:textId="77777777" w:rsidR="00884B3A" w:rsidRDefault="00884B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59DF" w14:textId="77777777" w:rsidR="00884B3A" w:rsidRDefault="00884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1A"/>
    <w:rsid w:val="00092E15"/>
    <w:rsid w:val="003B4D69"/>
    <w:rsid w:val="004D37C0"/>
    <w:rsid w:val="0050224D"/>
    <w:rsid w:val="00543155"/>
    <w:rsid w:val="00653E4B"/>
    <w:rsid w:val="00667753"/>
    <w:rsid w:val="006A35D0"/>
    <w:rsid w:val="006D671E"/>
    <w:rsid w:val="006E2A55"/>
    <w:rsid w:val="00720B0F"/>
    <w:rsid w:val="00745BFB"/>
    <w:rsid w:val="0083323A"/>
    <w:rsid w:val="00884B3A"/>
    <w:rsid w:val="008D28C1"/>
    <w:rsid w:val="009254E9"/>
    <w:rsid w:val="009C25E3"/>
    <w:rsid w:val="00A44663"/>
    <w:rsid w:val="00B2181A"/>
    <w:rsid w:val="00F00F94"/>
    <w:rsid w:val="00F50B83"/>
    <w:rsid w:val="00F662B9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AE0F"/>
  <w15:chartTrackingRefBased/>
  <w15:docId w15:val="{77D4CAD3-1434-49FD-A66A-D63CDEB1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7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7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1E"/>
  </w:style>
  <w:style w:type="paragraph" w:styleId="Footer">
    <w:name w:val="footer"/>
    <w:basedOn w:val="Normal"/>
    <w:link w:val="FooterChar"/>
    <w:uiPriority w:val="99"/>
    <w:unhideWhenUsed/>
    <w:rsid w:val="006D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2</cp:revision>
  <dcterms:created xsi:type="dcterms:W3CDTF">2023-09-04T10:02:00Z</dcterms:created>
  <dcterms:modified xsi:type="dcterms:W3CDTF">2023-09-04T10:02:00Z</dcterms:modified>
</cp:coreProperties>
</file>