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7F22" w14:textId="77777777" w:rsidR="00417AC2" w:rsidRPr="008F183F" w:rsidRDefault="00417AC2" w:rsidP="00115001">
      <w:pPr>
        <w:pStyle w:val="Title-Elegant"/>
        <w:spacing w:before="360"/>
        <w:rPr>
          <w:rFonts w:ascii="Trebuchet MS" w:hAnsi="Trebuchet MS"/>
          <w:b/>
          <w:sz w:val="52"/>
          <w:szCs w:val="52"/>
        </w:rPr>
      </w:pPr>
      <w:bookmarkStart w:id="0" w:name="_GoBack"/>
      <w:bookmarkEnd w:id="0"/>
      <w:r w:rsidRPr="008F183F">
        <w:rPr>
          <w:rFonts w:ascii="Trebuchet MS" w:hAnsi="Trebuchet MS"/>
          <w:b/>
          <w:sz w:val="52"/>
          <w:szCs w:val="52"/>
        </w:rPr>
        <w:t>Bitesize News</w:t>
      </w:r>
    </w:p>
    <w:p w14:paraId="18042048" w14:textId="77777777" w:rsidR="00417AC2" w:rsidRPr="00BE6423" w:rsidRDefault="002A501E">
      <w:pPr>
        <w:pStyle w:val="IssueVolumeDate-Elegan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DC058A" wp14:editId="2DCD7273">
                <wp:simplePos x="0" y="0"/>
                <wp:positionH relativeFrom="column">
                  <wp:posOffset>-43180</wp:posOffset>
                </wp:positionH>
                <wp:positionV relativeFrom="paragraph">
                  <wp:posOffset>228600</wp:posOffset>
                </wp:positionV>
                <wp:extent cx="3352800" cy="80772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7A2C" w14:textId="77777777" w:rsidR="00F63531" w:rsidRDefault="00F63531" w:rsidP="00245376">
                            <w:pPr>
                              <w:pStyle w:val="NoSpacing"/>
                              <w:spacing w:after="60"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F63531">
                              <w:rPr>
                                <w:rFonts w:ascii="Trebuchet MS" w:hAnsi="Trebuchet MS"/>
                              </w:rPr>
                              <w:t xml:space="preserve">Welcome to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Bitesize News.  The purpose of this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Newletter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is to update patients on changes and developments at Sunbury Health Centre G</w:t>
                            </w:r>
                            <w:r w:rsidR="00FB1BEC">
                              <w:rPr>
                                <w:rFonts w:ascii="Trebuchet MS" w:hAnsi="Trebuchet MS"/>
                              </w:rPr>
                              <w:t>roup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Practice (SHCGP).  We hope that you find this Newsletter both informative and helpful.</w:t>
                            </w:r>
                          </w:p>
                          <w:p w14:paraId="5C14D7C1" w14:textId="77777777" w:rsidR="00605543" w:rsidRPr="00F63531" w:rsidRDefault="00605543" w:rsidP="00245376">
                            <w:pPr>
                              <w:pStyle w:val="NoSpacing"/>
                              <w:spacing w:after="60"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6A5E500" w14:textId="77777777" w:rsidR="00BB02F6" w:rsidRDefault="00BB02F6" w:rsidP="00BB02F6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B02F6">
                              <w:rPr>
                                <w:rFonts w:ascii="Trebuchet MS" w:hAnsi="Trebuchet MS"/>
                                <w:b/>
                              </w:rPr>
                              <w:t>Upda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te on our team and appointments</w:t>
                            </w:r>
                          </w:p>
                          <w:p w14:paraId="454EFB54" w14:textId="77777777" w:rsidR="00BB02F6" w:rsidRPr="00BB02F6" w:rsidRDefault="00BB02F6" w:rsidP="000F101A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We have recently adjusted </w:t>
                            </w:r>
                            <w:r w:rsidR="000F101A">
                              <w:rPr>
                                <w:rFonts w:ascii="Trebuchet MS" w:hAnsi="Trebuchet MS"/>
                              </w:rPr>
                              <w:t>the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 appointment system to enable us to maximise appointment availability and to utilise the clinical expertise we have on offer from </w:t>
                            </w:r>
                            <w:r w:rsidR="000F101A">
                              <w:rPr>
                                <w:rFonts w:ascii="Trebuchet MS" w:hAnsi="Trebuchet MS"/>
                              </w:rPr>
                              <w:t>the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0F101A" w:rsidRPr="00BB02F6">
                              <w:rPr>
                                <w:rFonts w:ascii="Trebuchet MS" w:hAnsi="Trebuchet MS"/>
                                <w:u w:val="single"/>
                              </w:rPr>
                              <w:t>Multi-Disciplinary Team</w:t>
                            </w:r>
                            <w:r w:rsidRPr="00BB02F6">
                              <w:rPr>
                                <w:rFonts w:ascii="Trebuchet MS" w:hAnsi="Trebuchet MS"/>
                                <w:u w:val="single"/>
                              </w:rPr>
                              <w:t>.</w:t>
                            </w:r>
                          </w:p>
                          <w:p w14:paraId="020CA68D" w14:textId="77777777" w:rsidR="00BB02F6" w:rsidRPr="00BB02F6" w:rsidRDefault="00BB02F6" w:rsidP="000F101A">
                            <w:pPr>
                              <w:pStyle w:val="NoSpacing"/>
                              <w:spacing w:after="60"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To help our team navigate patients to the right clinician, patients will be asked for a brief description of their problem enabling us to navigate requests to the right person. </w:t>
                            </w:r>
                          </w:p>
                          <w:p w14:paraId="3A5E2B51" w14:textId="77777777" w:rsidR="00BB02F6" w:rsidRPr="00BB02F6" w:rsidRDefault="00BB02F6" w:rsidP="000F101A">
                            <w:pPr>
                              <w:pStyle w:val="NoSpacing"/>
                              <w:spacing w:after="60"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Patients with chronic, ongoing or long term conditions are treated by GPs supported by </w:t>
                            </w:r>
                            <w:r w:rsidR="000F101A">
                              <w:rPr>
                                <w:rFonts w:ascii="Trebuchet MS" w:hAnsi="Trebuchet MS"/>
                              </w:rPr>
                              <w:t>the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 Nursing Team. Other medic</w:t>
                            </w:r>
                            <w:r>
                              <w:rPr>
                                <w:rFonts w:ascii="Trebuchet MS" w:hAnsi="Trebuchet MS"/>
                              </w:rPr>
                              <w:t>al problems are treated by the ‘</w:t>
                            </w:r>
                            <w:r w:rsidRPr="00BB02F6">
                              <w:rPr>
                                <w:rFonts w:ascii="Trebuchet MS" w:hAnsi="Trebuchet MS"/>
                                <w:u w:val="single"/>
                              </w:rPr>
                              <w:t>on the day team’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 This team 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>includes Advanced Nurse Practitioners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(ANPs)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, Paramedic Practitioners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(PPs) 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>and the Clinical Pharmacist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(CP)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The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ANPs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 and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the 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Paramedics are trained specialists who can assess and examine, make a diagnosis, provide advice and treatment including writing a prescription if required, make referrals to hospital and have access to GPs at all times for advice and guidance.  The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CP can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 provide information and/or guidance with medication and prescription queries.  </w:t>
                            </w:r>
                          </w:p>
                          <w:p w14:paraId="49B08FD4" w14:textId="77777777" w:rsidR="00605543" w:rsidRDefault="00BB02F6" w:rsidP="000F101A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The ‘on the day team’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</w:rPr>
                              <w:t>treat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 conditions including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high 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>temperatures, flu-like illnesses, coughs, chest infection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>, sore throat</w:t>
                            </w: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, tonsillitis, earache, sinusitis, conjunctivitis, </w:t>
                            </w:r>
                            <w:proofErr w:type="spellStart"/>
                            <w:r w:rsidRPr="00BB02F6">
                              <w:rPr>
                                <w:rFonts w:ascii="Trebuchet MS" w:hAnsi="Trebuchet MS"/>
                              </w:rPr>
                              <w:t>stye</w:t>
                            </w: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proofErr w:type="spellEnd"/>
                            <w:r w:rsidRPr="00BB02F6">
                              <w:rPr>
                                <w:rFonts w:ascii="Trebuchet MS" w:hAnsi="Trebuchet MS"/>
                              </w:rPr>
                              <w:t>, nose bleeds, urinary tract infections, skin conditions, shingles, eczema, diarrhoea, constipation, abdomi</w:t>
                            </w:r>
                            <w:r>
                              <w:rPr>
                                <w:rFonts w:ascii="Trebuchet MS" w:hAnsi="Trebuchet MS"/>
                              </w:rPr>
                              <w:t>nal pain, vomiting, joint pains and</w:t>
                            </w: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 back pain</w:t>
                            </w:r>
                            <w:r w:rsidRPr="00BB02F6">
                              <w:rPr>
                                <w:rFonts w:ascii="Trebuchet MS" w:hAnsi="Trebuchet MS"/>
                                <w:b/>
                              </w:rPr>
                              <w:t xml:space="preserve">. </w:t>
                            </w:r>
                          </w:p>
                          <w:p w14:paraId="158A9AD9" w14:textId="77777777" w:rsidR="00BB02F6" w:rsidRPr="00605543" w:rsidRDefault="00BB02F6" w:rsidP="000F101A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BB02F6">
                              <w:rPr>
                                <w:rFonts w:ascii="Trebuchet MS" w:hAnsi="Trebuchet MS"/>
                              </w:rPr>
                              <w:t xml:space="preserve">Further information, updates and a full list of </w:t>
                            </w:r>
                            <w:r w:rsidRPr="00605543">
                              <w:rPr>
                                <w:rFonts w:ascii="Trebuchet MS" w:hAnsi="Trebuchet MS"/>
                              </w:rPr>
                              <w:t xml:space="preserve">medical conditions can be viewed on our website: </w:t>
                            </w:r>
                            <w:hyperlink r:id="rId8" w:history="1">
                              <w:r w:rsidR="00605543" w:rsidRPr="00605543">
                                <w:rPr>
                                  <w:rStyle w:val="Hyperlink"/>
                                  <w:rFonts w:ascii="Trebuchet MS" w:hAnsi="Trebuchet MS"/>
                                </w:rPr>
                                <w:t>https://www.sunburyhealthcentre.co.uk/page1.aspx?p=1&amp;t=1</w:t>
                              </w:r>
                            </w:hyperlink>
                          </w:p>
                          <w:p w14:paraId="016340B7" w14:textId="77777777" w:rsidR="00846B97" w:rsidRPr="00846B97" w:rsidRDefault="00846B97" w:rsidP="00BB02F6">
                            <w:pPr>
                              <w:pStyle w:val="NoSpacing"/>
                              <w:spacing w:line="276" w:lineRule="auto"/>
                              <w:rPr>
                                <w:rStyle w:val="Hyperlink"/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57B663B4" w14:textId="77777777" w:rsidR="00846B97" w:rsidRDefault="00846B97" w:rsidP="00846B9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C058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.4pt;margin-top:18pt;width:264pt;height:6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" o:allowincell="f" filled="f" stroked="f">
                <v:textbox>
                  <w:txbxContent>
                    <w:p w14:paraId="6C0D7A2C" w14:textId="77777777" w:rsidR="00F63531" w:rsidRDefault="00F63531" w:rsidP="00245376">
                      <w:pPr>
                        <w:pStyle w:val="NoSpacing"/>
                        <w:spacing w:after="60" w:line="276" w:lineRule="auto"/>
                        <w:jc w:val="both"/>
                        <w:rPr>
                          <w:rFonts w:ascii="Trebuchet MS" w:hAnsi="Trebuchet MS"/>
                        </w:rPr>
                      </w:pPr>
                      <w:r w:rsidRPr="00F63531">
                        <w:rPr>
                          <w:rFonts w:ascii="Trebuchet MS" w:hAnsi="Trebuchet MS"/>
                        </w:rPr>
                        <w:t xml:space="preserve">Welcome to </w:t>
                      </w:r>
                      <w:r>
                        <w:rPr>
                          <w:rFonts w:ascii="Trebuchet MS" w:hAnsi="Trebuchet MS"/>
                        </w:rPr>
                        <w:t xml:space="preserve">Bitesize News.  The purpose of this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Newletter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is to update patients on changes and developments at Sunbury Health Centre G</w:t>
                      </w:r>
                      <w:r w:rsidR="00FB1BEC">
                        <w:rPr>
                          <w:rFonts w:ascii="Trebuchet MS" w:hAnsi="Trebuchet MS"/>
                        </w:rPr>
                        <w:t>roup</w:t>
                      </w:r>
                      <w:r>
                        <w:rPr>
                          <w:rFonts w:ascii="Trebuchet MS" w:hAnsi="Trebuchet MS"/>
                        </w:rPr>
                        <w:t xml:space="preserve"> Practice (SHCGP).  We hope that you find this Newsletter both informative and helpful.</w:t>
                      </w:r>
                    </w:p>
                    <w:p w14:paraId="5C14D7C1" w14:textId="77777777" w:rsidR="00605543" w:rsidRPr="00F63531" w:rsidRDefault="00605543" w:rsidP="00245376">
                      <w:pPr>
                        <w:pStyle w:val="NoSpacing"/>
                        <w:spacing w:after="60" w:line="276" w:lineRule="auto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14:paraId="26A5E500" w14:textId="77777777" w:rsidR="00BB02F6" w:rsidRDefault="00BB02F6" w:rsidP="00BB02F6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b/>
                        </w:rPr>
                      </w:pPr>
                      <w:r w:rsidRPr="00BB02F6">
                        <w:rPr>
                          <w:rFonts w:ascii="Trebuchet MS" w:hAnsi="Trebuchet MS"/>
                          <w:b/>
                        </w:rPr>
                        <w:t>Upda</w:t>
                      </w:r>
                      <w:r>
                        <w:rPr>
                          <w:rFonts w:ascii="Trebuchet MS" w:hAnsi="Trebuchet MS"/>
                          <w:b/>
                        </w:rPr>
                        <w:t>te on our team and appointments</w:t>
                      </w:r>
                    </w:p>
                    <w:p w14:paraId="454EFB54" w14:textId="77777777" w:rsidR="00BB02F6" w:rsidRPr="00BB02F6" w:rsidRDefault="00BB02F6" w:rsidP="000F101A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 w:rsidRPr="00BB02F6">
                        <w:rPr>
                          <w:rFonts w:ascii="Trebuchet MS" w:hAnsi="Trebuchet MS"/>
                        </w:rPr>
                        <w:t xml:space="preserve">We have recently adjusted </w:t>
                      </w:r>
                      <w:r w:rsidR="000F101A">
                        <w:rPr>
                          <w:rFonts w:ascii="Trebuchet MS" w:hAnsi="Trebuchet MS"/>
                        </w:rPr>
                        <w:t>the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 appointment system to enable us to maximise appointment availability and to utilise the clinical expertise we have on offer from </w:t>
                      </w:r>
                      <w:r w:rsidR="000F101A">
                        <w:rPr>
                          <w:rFonts w:ascii="Trebuchet MS" w:hAnsi="Trebuchet MS"/>
                        </w:rPr>
                        <w:t>the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 </w:t>
                      </w:r>
                      <w:r w:rsidR="000F101A" w:rsidRPr="00BB02F6">
                        <w:rPr>
                          <w:rFonts w:ascii="Trebuchet MS" w:hAnsi="Trebuchet MS"/>
                          <w:u w:val="single"/>
                        </w:rPr>
                        <w:t>Multi-Disciplinary Team</w:t>
                      </w:r>
                      <w:r w:rsidRPr="00BB02F6">
                        <w:rPr>
                          <w:rFonts w:ascii="Trebuchet MS" w:hAnsi="Trebuchet MS"/>
                          <w:u w:val="single"/>
                        </w:rPr>
                        <w:t>.</w:t>
                      </w:r>
                    </w:p>
                    <w:p w14:paraId="020CA68D" w14:textId="77777777" w:rsidR="00BB02F6" w:rsidRPr="00BB02F6" w:rsidRDefault="00BB02F6" w:rsidP="000F101A">
                      <w:pPr>
                        <w:pStyle w:val="NoSpacing"/>
                        <w:spacing w:after="60" w:line="276" w:lineRule="auto"/>
                        <w:jc w:val="both"/>
                        <w:rPr>
                          <w:rFonts w:ascii="Trebuchet MS" w:hAnsi="Trebuchet MS"/>
                        </w:rPr>
                      </w:pPr>
                      <w:r w:rsidRPr="00BB02F6">
                        <w:rPr>
                          <w:rFonts w:ascii="Trebuchet MS" w:hAnsi="Trebuchet MS"/>
                        </w:rPr>
                        <w:t xml:space="preserve">To help our team navigate patients to the right clinician, patients will be asked for a brief description of their problem enabling us to navigate requests to the right person. </w:t>
                      </w:r>
                    </w:p>
                    <w:p w14:paraId="3A5E2B51" w14:textId="77777777" w:rsidR="00BB02F6" w:rsidRPr="00BB02F6" w:rsidRDefault="00BB02F6" w:rsidP="000F101A">
                      <w:pPr>
                        <w:pStyle w:val="NoSpacing"/>
                        <w:spacing w:after="60" w:line="276" w:lineRule="auto"/>
                        <w:jc w:val="both"/>
                        <w:rPr>
                          <w:rFonts w:ascii="Trebuchet MS" w:hAnsi="Trebuchet MS"/>
                        </w:rPr>
                      </w:pPr>
                      <w:r w:rsidRPr="00BB02F6">
                        <w:rPr>
                          <w:rFonts w:ascii="Trebuchet MS" w:hAnsi="Trebuchet MS"/>
                        </w:rPr>
                        <w:t xml:space="preserve">Patients with chronic, ongoing or long term conditions are treated by GPs supported by </w:t>
                      </w:r>
                      <w:r w:rsidR="000F101A">
                        <w:rPr>
                          <w:rFonts w:ascii="Trebuchet MS" w:hAnsi="Trebuchet MS"/>
                        </w:rPr>
                        <w:t>the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 Nursing Team. Other medic</w:t>
                      </w:r>
                      <w:r>
                        <w:rPr>
                          <w:rFonts w:ascii="Trebuchet MS" w:hAnsi="Trebuchet MS"/>
                        </w:rPr>
                        <w:t>al problems are treated by the ‘</w:t>
                      </w:r>
                      <w:r w:rsidRPr="00BB02F6">
                        <w:rPr>
                          <w:rFonts w:ascii="Trebuchet MS" w:hAnsi="Trebuchet MS"/>
                          <w:u w:val="single"/>
                        </w:rPr>
                        <w:t>on the day team’</w:t>
                      </w:r>
                      <w:r w:rsidRPr="00BB02F6">
                        <w:rPr>
                          <w:rFonts w:ascii="Trebuchet MS" w:hAnsi="Trebuchet MS"/>
                        </w:rPr>
                        <w:t>.</w:t>
                      </w:r>
                      <w:r>
                        <w:rPr>
                          <w:rFonts w:ascii="Trebuchet MS" w:hAnsi="Trebuchet MS"/>
                        </w:rPr>
                        <w:t xml:space="preserve">  This team </w:t>
                      </w:r>
                      <w:r w:rsidRPr="00BB02F6">
                        <w:rPr>
                          <w:rFonts w:ascii="Trebuchet MS" w:hAnsi="Trebuchet MS"/>
                        </w:rPr>
                        <w:t>includes Advanced Nurse Practitioners</w:t>
                      </w:r>
                      <w:r>
                        <w:rPr>
                          <w:rFonts w:ascii="Trebuchet MS" w:hAnsi="Trebuchet MS"/>
                        </w:rPr>
                        <w:t xml:space="preserve"> (ANPs)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, Paramedic Practitioners </w:t>
                      </w:r>
                      <w:r>
                        <w:rPr>
                          <w:rFonts w:ascii="Trebuchet MS" w:hAnsi="Trebuchet MS"/>
                        </w:rPr>
                        <w:t xml:space="preserve">(PPs) </w:t>
                      </w:r>
                      <w:r w:rsidRPr="00BB02F6">
                        <w:rPr>
                          <w:rFonts w:ascii="Trebuchet MS" w:hAnsi="Trebuchet MS"/>
                        </w:rPr>
                        <w:t>and the Clinical Pharmacist</w:t>
                      </w:r>
                      <w:r>
                        <w:rPr>
                          <w:rFonts w:ascii="Trebuchet MS" w:hAnsi="Trebuchet MS"/>
                        </w:rPr>
                        <w:t xml:space="preserve"> (CP)</w:t>
                      </w:r>
                      <w:r w:rsidRPr="00BB02F6">
                        <w:rPr>
                          <w:rFonts w:ascii="Trebuchet MS" w:hAnsi="Trebuchet MS"/>
                        </w:rPr>
                        <w:t>.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The </w:t>
                      </w:r>
                      <w:r>
                        <w:rPr>
                          <w:rFonts w:ascii="Trebuchet MS" w:hAnsi="Trebuchet MS"/>
                        </w:rPr>
                        <w:t>ANPs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 and </w:t>
                      </w:r>
                      <w:r>
                        <w:rPr>
                          <w:rFonts w:ascii="Trebuchet MS" w:hAnsi="Trebuchet MS"/>
                        </w:rPr>
                        <w:t xml:space="preserve">the 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Paramedics are trained specialists who can assess and examine, make a diagnosis, provide advice and treatment including writing a prescription if required, make referrals to hospital and have access to GPs at all times for advice and guidance.  The </w:t>
                      </w:r>
                      <w:r>
                        <w:rPr>
                          <w:rFonts w:ascii="Trebuchet MS" w:hAnsi="Trebuchet MS"/>
                        </w:rPr>
                        <w:t>CP can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 provide information and/or guidance with medication and prescription queries.  </w:t>
                      </w:r>
                    </w:p>
                    <w:p w14:paraId="49B08FD4" w14:textId="77777777" w:rsidR="00605543" w:rsidRDefault="00BB02F6" w:rsidP="000F101A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</w:rPr>
                        <w:t>The ‘on the day team’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</w:rPr>
                        <w:t>treat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 conditions including </w:t>
                      </w:r>
                      <w:r>
                        <w:rPr>
                          <w:rFonts w:ascii="Trebuchet MS" w:hAnsi="Trebuchet MS"/>
                        </w:rPr>
                        <w:t xml:space="preserve">high </w:t>
                      </w:r>
                      <w:r w:rsidRPr="00BB02F6">
                        <w:rPr>
                          <w:rFonts w:ascii="Trebuchet MS" w:hAnsi="Trebuchet MS"/>
                        </w:rPr>
                        <w:t>temperatures, flu-like illnesses, coughs, chest infection</w:t>
                      </w:r>
                      <w:r>
                        <w:rPr>
                          <w:rFonts w:ascii="Trebuchet MS" w:hAnsi="Trebuchet MS"/>
                        </w:rPr>
                        <w:t>s</w:t>
                      </w:r>
                      <w:r w:rsidRPr="00BB02F6">
                        <w:rPr>
                          <w:rFonts w:ascii="Trebuchet MS" w:hAnsi="Trebuchet MS"/>
                        </w:rPr>
                        <w:t>, sore throat</w:t>
                      </w:r>
                      <w:r>
                        <w:rPr>
                          <w:rFonts w:ascii="Trebuchet MS" w:hAnsi="Trebuchet MS"/>
                        </w:rPr>
                        <w:t>s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, tonsillitis, earache, sinusitis, conjunctivitis, </w:t>
                      </w:r>
                      <w:proofErr w:type="spellStart"/>
                      <w:r w:rsidRPr="00BB02F6">
                        <w:rPr>
                          <w:rFonts w:ascii="Trebuchet MS" w:hAnsi="Trebuchet MS"/>
                        </w:rPr>
                        <w:t>stye</w:t>
                      </w:r>
                      <w:r>
                        <w:rPr>
                          <w:rFonts w:ascii="Trebuchet MS" w:hAnsi="Trebuchet MS"/>
                        </w:rPr>
                        <w:t>s</w:t>
                      </w:r>
                      <w:proofErr w:type="spellEnd"/>
                      <w:r w:rsidRPr="00BB02F6">
                        <w:rPr>
                          <w:rFonts w:ascii="Trebuchet MS" w:hAnsi="Trebuchet MS"/>
                        </w:rPr>
                        <w:t>, nose bleeds, urinary tract infections, skin conditions, shingles, eczema, diarrhoea, constipation, abdomi</w:t>
                      </w:r>
                      <w:r>
                        <w:rPr>
                          <w:rFonts w:ascii="Trebuchet MS" w:hAnsi="Trebuchet MS"/>
                        </w:rPr>
                        <w:t>nal pain, vomiting, joint pains and</w:t>
                      </w:r>
                      <w:r w:rsidRPr="00BB02F6">
                        <w:rPr>
                          <w:rFonts w:ascii="Trebuchet MS" w:hAnsi="Trebuchet MS"/>
                        </w:rPr>
                        <w:t xml:space="preserve"> back pain</w:t>
                      </w:r>
                      <w:r w:rsidRPr="00BB02F6">
                        <w:rPr>
                          <w:rFonts w:ascii="Trebuchet MS" w:hAnsi="Trebuchet MS"/>
                          <w:b/>
                        </w:rPr>
                        <w:t xml:space="preserve">. </w:t>
                      </w:r>
                    </w:p>
                    <w:p w14:paraId="158A9AD9" w14:textId="77777777" w:rsidR="00BB02F6" w:rsidRPr="00605543" w:rsidRDefault="00BB02F6" w:rsidP="000F101A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</w:rPr>
                      </w:pPr>
                      <w:r w:rsidRPr="00BB02F6">
                        <w:rPr>
                          <w:rFonts w:ascii="Trebuchet MS" w:hAnsi="Trebuchet MS"/>
                        </w:rPr>
                        <w:t xml:space="preserve">Further information, updates and a full list of </w:t>
                      </w:r>
                      <w:r w:rsidRPr="00605543">
                        <w:rPr>
                          <w:rFonts w:ascii="Trebuchet MS" w:hAnsi="Trebuchet MS"/>
                        </w:rPr>
                        <w:t xml:space="preserve">medical conditions can be viewed on our website: </w:t>
                      </w:r>
                      <w:hyperlink r:id="rId9" w:history="1">
                        <w:r w:rsidR="00605543" w:rsidRPr="00605543">
                          <w:rPr>
                            <w:rStyle w:val="Hyperlink"/>
                            <w:rFonts w:ascii="Trebuchet MS" w:hAnsi="Trebuchet MS"/>
                          </w:rPr>
                          <w:t>https://www.sunburyhealthcentre.co.uk/page1.aspx?p=1&amp;t=1</w:t>
                        </w:r>
                      </w:hyperlink>
                    </w:p>
                    <w:p w14:paraId="016340B7" w14:textId="77777777" w:rsidR="00846B97" w:rsidRPr="00846B97" w:rsidRDefault="00846B97" w:rsidP="00BB02F6">
                      <w:pPr>
                        <w:pStyle w:val="NoSpacing"/>
                        <w:spacing w:line="276" w:lineRule="auto"/>
                        <w:rPr>
                          <w:rStyle w:val="Hyperlink"/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57B663B4" w14:textId="77777777" w:rsidR="00846B97" w:rsidRDefault="00846B97" w:rsidP="00846B9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AC6E29" wp14:editId="1B0AE035">
                <wp:simplePos x="0" y="0"/>
                <wp:positionH relativeFrom="column">
                  <wp:posOffset>3543300</wp:posOffset>
                </wp:positionH>
                <wp:positionV relativeFrom="paragraph">
                  <wp:posOffset>230505</wp:posOffset>
                </wp:positionV>
                <wp:extent cx="3131820" cy="743331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743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97F3C" w14:textId="77777777" w:rsidR="00846B97" w:rsidRPr="00846B97" w:rsidRDefault="00846B97" w:rsidP="00846B97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846B97">
                              <w:rPr>
                                <w:rFonts w:ascii="Trebuchet MS" w:hAnsi="Trebuchet MS"/>
                                <w:b/>
                              </w:rPr>
                              <w:t xml:space="preserve">Booking appointments </w:t>
                            </w:r>
                          </w:p>
                          <w:p w14:paraId="4142F9BD" w14:textId="77777777" w:rsidR="00846B97" w:rsidRPr="000F101A" w:rsidRDefault="00846B97" w:rsidP="00057ED7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0F101A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Pre-booking appointments </w:t>
                            </w:r>
                          </w:p>
                          <w:p w14:paraId="41739270" w14:textId="77777777" w:rsidR="00846B97" w:rsidRPr="000F101A" w:rsidRDefault="00846B97" w:rsidP="00057ED7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846B97">
                              <w:rPr>
                                <w:rFonts w:ascii="Trebuchet MS" w:hAnsi="Trebuchet MS"/>
                              </w:rPr>
                              <w:t xml:space="preserve">To pre-book an appointment in advance </w:t>
                            </w:r>
                            <w:r w:rsidR="000F101A">
                              <w:rPr>
                                <w:rFonts w:ascii="Trebuchet MS" w:hAnsi="Trebuchet MS"/>
                              </w:rPr>
                              <w:t>please telephone</w:t>
                            </w:r>
                            <w:r w:rsidRPr="00846B97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0F101A">
                              <w:rPr>
                                <w:rFonts w:ascii="Trebuchet MS" w:hAnsi="Trebuchet MS"/>
                              </w:rPr>
                              <w:t>the</w:t>
                            </w:r>
                            <w:r w:rsidRPr="00846B97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0F101A" w:rsidRPr="00846B97">
                              <w:rPr>
                                <w:rFonts w:ascii="Trebuchet MS" w:hAnsi="Trebuchet MS"/>
                              </w:rPr>
                              <w:t xml:space="preserve">Reception Team </w:t>
                            </w:r>
                            <w:r w:rsidRPr="00846B97">
                              <w:rPr>
                                <w:rFonts w:ascii="Trebuchet MS" w:hAnsi="Trebuchet MS"/>
                              </w:rPr>
                              <w:t>on 01932 713399, 8am – 6pm, Monday</w:t>
                            </w:r>
                            <w:r w:rsidR="0060554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846B97">
                              <w:rPr>
                                <w:rFonts w:ascii="Trebuchet MS" w:hAnsi="Trebuchet MS"/>
                              </w:rPr>
                              <w:t>–</w:t>
                            </w:r>
                            <w:r w:rsidR="0060554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846B97">
                              <w:rPr>
                                <w:rFonts w:ascii="Trebuchet MS" w:hAnsi="Trebuchet MS"/>
                              </w:rPr>
                              <w:t>Friday, or request an appointment using the online services via our website</w:t>
                            </w:r>
                            <w:r w:rsidR="000F101A">
                              <w:rPr>
                                <w:rFonts w:ascii="Trebuchet MS" w:hAnsi="Trebuchet MS"/>
                              </w:rPr>
                              <w:t xml:space="preserve"> at </w:t>
                            </w:r>
                            <w:hyperlink r:id="rId10" w:history="1">
                              <w:r w:rsidRPr="00846B97"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www.sunburyhealthcentre.co.uk</w:t>
                              </w:r>
                            </w:hyperlink>
                            <w:r w:rsidR="00057ED7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Pr="00846B97">
                              <w:rPr>
                                <w:rFonts w:ascii="Trebuchet MS" w:hAnsi="Trebuchet MS"/>
                              </w:rPr>
                              <w:t xml:space="preserve">We will ask </w:t>
                            </w:r>
                            <w:r w:rsidR="00057ED7">
                              <w:rPr>
                                <w:rFonts w:ascii="Trebuchet MS" w:hAnsi="Trebuchet MS"/>
                              </w:rPr>
                              <w:t xml:space="preserve">you </w:t>
                            </w:r>
                            <w:r w:rsidRPr="00846B97">
                              <w:rPr>
                                <w:rFonts w:ascii="Trebuchet MS" w:hAnsi="Trebuchet MS"/>
                              </w:rPr>
                              <w:t xml:space="preserve">for a brief description of your problem </w:t>
                            </w:r>
                            <w:r w:rsidR="000F101A">
                              <w:rPr>
                                <w:rFonts w:ascii="Trebuchet MS" w:hAnsi="Trebuchet MS"/>
                              </w:rPr>
                              <w:t>to enable</w:t>
                            </w:r>
                            <w:r w:rsidRPr="00846B97">
                              <w:rPr>
                                <w:rFonts w:ascii="Trebuchet MS" w:hAnsi="Trebuchet MS"/>
                              </w:rPr>
                              <w:t xml:space="preserve"> us to book an appointment with the </w:t>
                            </w:r>
                            <w:r w:rsidR="000F101A">
                              <w:rPr>
                                <w:rFonts w:ascii="Trebuchet MS" w:hAnsi="Trebuchet MS"/>
                              </w:rPr>
                              <w:t>right clinician to</w:t>
                            </w:r>
                            <w:r w:rsidRPr="00846B97">
                              <w:rPr>
                                <w:rFonts w:ascii="Trebuchet MS" w:hAnsi="Trebuchet MS"/>
                              </w:rPr>
                              <w:t xml:space="preserve"> deal with your request.  We may be able to help you without the need for a face to face appointment. </w:t>
                            </w:r>
                          </w:p>
                          <w:p w14:paraId="09C5B72C" w14:textId="77777777" w:rsidR="00846B97" w:rsidRPr="000F101A" w:rsidRDefault="00846B97" w:rsidP="000324B7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0F101A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Same day appointments </w:t>
                            </w:r>
                          </w:p>
                          <w:p w14:paraId="0110B65B" w14:textId="77777777" w:rsidR="00846B97" w:rsidRPr="00057ED7" w:rsidRDefault="00846B97" w:rsidP="00057ED7">
                            <w:pPr>
                              <w:spacing w:after="60" w:line="276" w:lineRule="auto"/>
                              <w:jc w:val="both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To request a same day appointment </w:t>
                            </w:r>
                            <w:r w:rsidR="000F101A"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please telephone the</w:t>
                            </w:r>
                            <w:r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01A"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Reception Team (see above for details). </w:t>
                            </w:r>
                            <w:r w:rsidR="00057ED7"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057ED7"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="001547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</w:t>
                            </w:r>
                            <w:r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sk </w:t>
                            </w:r>
                            <w:r w:rsidR="001547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for a brief description of your problem enabling us to book an appointment with </w:t>
                            </w:r>
                            <w:r w:rsidR="0015476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0F101A"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right clin</w:t>
                            </w:r>
                            <w:r w:rsidR="001C4B44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ician to deal with your request</w:t>
                            </w:r>
                            <w:r w:rsidR="00057ED7"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  We may b</w:t>
                            </w:r>
                            <w:r w:rsidRP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 able to help you without the need for a face to face appointment</w:t>
                            </w:r>
                            <w:r w:rsidR="00057ED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9306A57" w14:textId="77777777" w:rsidR="00846B97" w:rsidRPr="007408EE" w:rsidRDefault="00846B97" w:rsidP="00057ED7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i/>
                                <w:color w:val="FF0000"/>
                              </w:rPr>
                            </w:pPr>
                            <w:r w:rsidRPr="00605543">
                              <w:rPr>
                                <w:rFonts w:ascii="Trebuchet MS" w:hAnsi="Trebuchet MS"/>
                                <w:i/>
                                <w:u w:val="single"/>
                              </w:rPr>
                              <w:t xml:space="preserve">Patient </w:t>
                            </w:r>
                            <w:r w:rsidR="000F101A" w:rsidRPr="00605543">
                              <w:rPr>
                                <w:rFonts w:ascii="Trebuchet MS" w:hAnsi="Trebuchet MS"/>
                                <w:i/>
                                <w:u w:val="single"/>
                              </w:rPr>
                              <w:t>A</w:t>
                            </w:r>
                            <w:r w:rsidRPr="00605543">
                              <w:rPr>
                                <w:rFonts w:ascii="Trebuchet MS" w:hAnsi="Trebuchet MS"/>
                                <w:i/>
                                <w:u w:val="single"/>
                              </w:rPr>
                              <w:t>ccess</w:t>
                            </w:r>
                            <w:r w:rsidRPr="00605543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 </w:t>
                            </w:r>
                            <w:r w:rsidRPr="00057ED7">
                              <w:rPr>
                                <w:rFonts w:ascii="Trebuchet MS" w:hAnsi="Trebuchet MS"/>
                              </w:rPr>
                              <w:t xml:space="preserve">is </w:t>
                            </w:r>
                            <w:r w:rsidR="000F101A" w:rsidRPr="00057ED7">
                              <w:rPr>
                                <w:rFonts w:ascii="Trebuchet MS" w:hAnsi="Trebuchet MS"/>
                              </w:rPr>
                              <w:t xml:space="preserve">also </w:t>
                            </w:r>
                            <w:r w:rsidRPr="00057ED7">
                              <w:rPr>
                                <w:rFonts w:ascii="Trebuchet MS" w:hAnsi="Trebuchet MS"/>
                              </w:rPr>
                              <w:t xml:space="preserve">available for booking on the day appointments, cancelling up-coming appointments, ordering repeat prescriptions and viewing coded medical records.  </w:t>
                            </w:r>
                            <w:r w:rsidR="007408EE" w:rsidRPr="00605543">
                              <w:rPr>
                                <w:rFonts w:ascii="Trebuchet MS" w:hAnsi="Trebuchet MS"/>
                              </w:rPr>
                              <w:t xml:space="preserve">When </w:t>
                            </w:r>
                            <w:r w:rsidR="00057ED7" w:rsidRPr="00605543">
                              <w:rPr>
                                <w:rFonts w:ascii="Trebuchet MS" w:hAnsi="Trebuchet MS"/>
                              </w:rPr>
                              <w:t>appointment</w:t>
                            </w:r>
                            <w:r w:rsidR="007408EE" w:rsidRPr="00605543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Pr="00605543">
                              <w:rPr>
                                <w:rFonts w:ascii="Trebuchet MS" w:hAnsi="Trebuchet MS"/>
                              </w:rPr>
                              <w:t xml:space="preserve"> on </w:t>
                            </w:r>
                            <w:r w:rsidR="00057ED7" w:rsidRPr="00605543">
                              <w:rPr>
                                <w:rFonts w:ascii="Trebuchet MS" w:hAnsi="Trebuchet MS"/>
                              </w:rPr>
                              <w:t xml:space="preserve">Patient Access </w:t>
                            </w:r>
                            <w:r w:rsidRPr="00605543">
                              <w:rPr>
                                <w:rFonts w:ascii="Trebuchet MS" w:hAnsi="Trebuchet MS"/>
                              </w:rPr>
                              <w:t>ha</w:t>
                            </w:r>
                            <w:r w:rsidR="007408EE" w:rsidRPr="00605543">
                              <w:rPr>
                                <w:rFonts w:ascii="Trebuchet MS" w:hAnsi="Trebuchet MS"/>
                              </w:rPr>
                              <w:t xml:space="preserve">ve all been booked </w:t>
                            </w:r>
                            <w:r w:rsidRPr="00605543">
                              <w:rPr>
                                <w:rFonts w:ascii="Trebuchet MS" w:hAnsi="Trebuchet MS"/>
                              </w:rPr>
                              <w:t xml:space="preserve">for the day please contact </w:t>
                            </w:r>
                            <w:r w:rsidR="00057ED7" w:rsidRPr="00605543">
                              <w:rPr>
                                <w:rFonts w:ascii="Trebuchet MS" w:hAnsi="Trebuchet MS"/>
                              </w:rPr>
                              <w:t>R</w:t>
                            </w:r>
                            <w:r w:rsidRPr="00605543">
                              <w:rPr>
                                <w:rFonts w:ascii="Trebuchet MS" w:hAnsi="Trebuchet MS"/>
                              </w:rPr>
                              <w:t>eception or submit an online request via the website and we will assist you with your request.</w:t>
                            </w:r>
                            <w:r w:rsidRPr="001C4B44">
                              <w:rPr>
                                <w:rFonts w:ascii="Trebuchet MS" w:hAnsi="Trebuchet MS"/>
                                <w:i/>
                              </w:rPr>
                              <w:t xml:space="preserve"> </w:t>
                            </w:r>
                          </w:p>
                          <w:p w14:paraId="516C8F08" w14:textId="77777777" w:rsidR="00D30C2C" w:rsidRDefault="00D30C2C" w:rsidP="00D30C2C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D30C2C">
                              <w:rPr>
                                <w:rFonts w:ascii="Trebuchet MS" w:hAnsi="Trebuchet MS"/>
                              </w:rPr>
                              <w:t xml:space="preserve">For </w:t>
                            </w:r>
                            <w:r w:rsidRPr="00D30C2C">
                              <w:rPr>
                                <w:rFonts w:ascii="Trebuchet MS" w:hAnsi="Trebuchet MS"/>
                                <w:u w:val="single"/>
                              </w:rPr>
                              <w:t>clinical emergencies</w:t>
                            </w:r>
                            <w:r w:rsidRPr="00D30C2C">
                              <w:rPr>
                                <w:rFonts w:ascii="Trebuchet MS" w:hAnsi="Trebuchet MS"/>
                              </w:rPr>
                              <w:t xml:space="preserve"> that cannot wait until the following day, we will ask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you </w:t>
                            </w:r>
                            <w:r w:rsidRPr="00D30C2C">
                              <w:rPr>
                                <w:rFonts w:ascii="Trebuchet MS" w:hAnsi="Trebuchet MS"/>
                              </w:rPr>
                              <w:t>for a brief description of your problem and if required a</w:t>
                            </w:r>
                            <w:r>
                              <w:rPr>
                                <w:rFonts w:ascii="Trebuchet MS" w:hAnsi="Trebuchet MS"/>
                              </w:rPr>
                              <w:t>rrange a</w:t>
                            </w:r>
                            <w:r w:rsidRPr="00D30C2C">
                              <w:rPr>
                                <w:rFonts w:ascii="Trebuchet MS" w:hAnsi="Trebuchet MS"/>
                              </w:rPr>
                              <w:t xml:space="preserve"> telephone appointment with the emergency (on call)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</w:t>
                            </w:r>
                            <w:r w:rsidRPr="00D30C2C">
                              <w:rPr>
                                <w:rFonts w:ascii="Trebuchet MS" w:hAnsi="Trebuchet MS"/>
                              </w:rPr>
                              <w:t xml:space="preserve">octor.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30C2C">
                              <w:rPr>
                                <w:rFonts w:ascii="Trebuchet MS" w:hAnsi="Trebuchet MS"/>
                              </w:rPr>
                              <w:t xml:space="preserve">If the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</w:t>
                            </w:r>
                            <w:r w:rsidRPr="00D30C2C">
                              <w:rPr>
                                <w:rFonts w:ascii="Trebuchet MS" w:hAnsi="Trebuchet MS"/>
                              </w:rPr>
                              <w:t xml:space="preserve">octor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decides</w:t>
                            </w:r>
                            <w:r w:rsidRPr="00D30C2C">
                              <w:rPr>
                                <w:rFonts w:ascii="Trebuchet MS" w:hAnsi="Trebuchet MS"/>
                              </w:rPr>
                              <w:t xml:space="preserve"> your problem needs to be dealt with on the same day, an emergency appointment will be arranged.</w:t>
                            </w:r>
                          </w:p>
                          <w:p w14:paraId="4CB7FBD9" w14:textId="77777777" w:rsidR="008C374B" w:rsidRDefault="008C374B" w:rsidP="00D30C2C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9459AC9" w14:textId="77777777" w:rsidR="008C374B" w:rsidRDefault="008C374B" w:rsidP="00D30C2C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E4FDA87" w14:textId="77777777" w:rsidR="008C374B" w:rsidRDefault="008C374B" w:rsidP="00D30C2C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87F27CA" w14:textId="77777777" w:rsidR="008C374B" w:rsidRPr="00D30C2C" w:rsidRDefault="008C374B" w:rsidP="00D30C2C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1263372" w14:textId="77777777" w:rsidR="00D30C2C" w:rsidRPr="00D30C2C" w:rsidRDefault="00D30C2C" w:rsidP="00D30C2C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19065B2" w14:textId="77777777" w:rsidR="00846B97" w:rsidRPr="00057ED7" w:rsidRDefault="00D30C2C" w:rsidP="00D30C2C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t xml:space="preserve">The update to our </w:t>
                            </w:r>
                            <w:r w:rsidRPr="004A5F65">
                              <w:t xml:space="preserve">appointment </w:t>
                            </w:r>
                            <w:r>
                              <w:t xml:space="preserve">arrangements </w:t>
                            </w:r>
                            <w:r w:rsidRPr="004A5F65">
                              <w:t>enables us to navigate patients to the right member of the multi-disciplinary team</w:t>
                            </w:r>
                            <w:r>
                              <w:t xml:space="preserve"> and </w:t>
                            </w:r>
                            <w:r w:rsidRPr="004A5F65">
                              <w:t>is having a positive impact in reducing the number of patients who do not attend (DNA) for their appointments</w:t>
                            </w:r>
                          </w:p>
                          <w:p w14:paraId="3B9A29DE" w14:textId="77777777" w:rsidR="00417AC2" w:rsidRDefault="00417AC2" w:rsidP="00846B97">
                            <w:pPr>
                              <w:pStyle w:val="BodyText-Elegant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6E29" id="Text Box 28" o:spid="_x0000_s1027" type="#_x0000_t202" style="position:absolute;margin-left:279pt;margin-top:18.15pt;width:246.6pt;height:5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" o:allowincell="f" filled="f" stroked="f">
                <v:textbox>
                  <w:txbxContent>
                    <w:p w14:paraId="43697F3C" w14:textId="77777777" w:rsidR="00846B97" w:rsidRPr="00846B97" w:rsidRDefault="00846B97" w:rsidP="00846B97">
                      <w:pPr>
                        <w:pStyle w:val="NoSpacing"/>
                        <w:rPr>
                          <w:rFonts w:ascii="Trebuchet MS" w:hAnsi="Trebuchet MS"/>
                          <w:b/>
                        </w:rPr>
                      </w:pPr>
                      <w:r w:rsidRPr="00846B97">
                        <w:rPr>
                          <w:rFonts w:ascii="Trebuchet MS" w:hAnsi="Trebuchet MS"/>
                          <w:b/>
                        </w:rPr>
                        <w:t xml:space="preserve">Booking appointments </w:t>
                      </w:r>
                    </w:p>
                    <w:p w14:paraId="4142F9BD" w14:textId="77777777" w:rsidR="00846B97" w:rsidRPr="000F101A" w:rsidRDefault="00846B97" w:rsidP="00057ED7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  <w:u w:val="single"/>
                        </w:rPr>
                      </w:pPr>
                      <w:r w:rsidRPr="000F101A">
                        <w:rPr>
                          <w:rFonts w:ascii="Trebuchet MS" w:hAnsi="Trebuchet MS"/>
                          <w:u w:val="single"/>
                        </w:rPr>
                        <w:t xml:space="preserve">Pre-booking appointments </w:t>
                      </w:r>
                    </w:p>
                    <w:p w14:paraId="41739270" w14:textId="77777777" w:rsidR="00846B97" w:rsidRPr="000F101A" w:rsidRDefault="00846B97" w:rsidP="00057ED7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</w:rPr>
                      </w:pPr>
                      <w:r w:rsidRPr="00846B97">
                        <w:rPr>
                          <w:rFonts w:ascii="Trebuchet MS" w:hAnsi="Trebuchet MS"/>
                        </w:rPr>
                        <w:t xml:space="preserve">To pre-book an appointment in advance </w:t>
                      </w:r>
                      <w:r w:rsidR="000F101A">
                        <w:rPr>
                          <w:rFonts w:ascii="Trebuchet MS" w:hAnsi="Trebuchet MS"/>
                        </w:rPr>
                        <w:t>please telephone</w:t>
                      </w:r>
                      <w:r w:rsidRPr="00846B97">
                        <w:rPr>
                          <w:rFonts w:ascii="Trebuchet MS" w:hAnsi="Trebuchet MS"/>
                        </w:rPr>
                        <w:t xml:space="preserve"> </w:t>
                      </w:r>
                      <w:r w:rsidR="000F101A">
                        <w:rPr>
                          <w:rFonts w:ascii="Trebuchet MS" w:hAnsi="Trebuchet MS"/>
                        </w:rPr>
                        <w:t>the</w:t>
                      </w:r>
                      <w:r w:rsidRPr="00846B97">
                        <w:rPr>
                          <w:rFonts w:ascii="Trebuchet MS" w:hAnsi="Trebuchet MS"/>
                        </w:rPr>
                        <w:t xml:space="preserve"> </w:t>
                      </w:r>
                      <w:r w:rsidR="000F101A" w:rsidRPr="00846B97">
                        <w:rPr>
                          <w:rFonts w:ascii="Trebuchet MS" w:hAnsi="Trebuchet MS"/>
                        </w:rPr>
                        <w:t xml:space="preserve">Reception Team </w:t>
                      </w:r>
                      <w:r w:rsidRPr="00846B97">
                        <w:rPr>
                          <w:rFonts w:ascii="Trebuchet MS" w:hAnsi="Trebuchet MS"/>
                        </w:rPr>
                        <w:t>on 01932 713399, 8am – 6pm, Monday</w:t>
                      </w:r>
                      <w:r w:rsidR="00605543">
                        <w:rPr>
                          <w:rFonts w:ascii="Trebuchet MS" w:hAnsi="Trebuchet MS"/>
                        </w:rPr>
                        <w:t xml:space="preserve"> </w:t>
                      </w:r>
                      <w:r w:rsidRPr="00846B97">
                        <w:rPr>
                          <w:rFonts w:ascii="Trebuchet MS" w:hAnsi="Trebuchet MS"/>
                        </w:rPr>
                        <w:t>–</w:t>
                      </w:r>
                      <w:r w:rsidR="00605543">
                        <w:rPr>
                          <w:rFonts w:ascii="Trebuchet MS" w:hAnsi="Trebuchet MS"/>
                        </w:rPr>
                        <w:t xml:space="preserve"> </w:t>
                      </w:r>
                      <w:r w:rsidRPr="00846B97">
                        <w:rPr>
                          <w:rFonts w:ascii="Trebuchet MS" w:hAnsi="Trebuchet MS"/>
                        </w:rPr>
                        <w:t>Friday, or request an appointment using the online services via our website</w:t>
                      </w:r>
                      <w:r w:rsidR="000F101A">
                        <w:rPr>
                          <w:rFonts w:ascii="Trebuchet MS" w:hAnsi="Trebuchet MS"/>
                        </w:rPr>
                        <w:t xml:space="preserve"> at </w:t>
                      </w:r>
                      <w:hyperlink r:id="rId11" w:history="1">
                        <w:r w:rsidRPr="00846B97">
                          <w:rPr>
                            <w:rStyle w:val="Hyperlink"/>
                            <w:rFonts w:ascii="Trebuchet MS" w:hAnsi="Trebuchet MS"/>
                          </w:rPr>
                          <w:t>www.sunburyhealthcentre.co.uk</w:t>
                        </w:r>
                      </w:hyperlink>
                      <w:r w:rsidR="00057ED7">
                        <w:rPr>
                          <w:rFonts w:ascii="Trebuchet MS" w:hAnsi="Trebuchet MS"/>
                        </w:rPr>
                        <w:t xml:space="preserve">. </w:t>
                      </w:r>
                      <w:r w:rsidRPr="00846B97">
                        <w:rPr>
                          <w:rFonts w:ascii="Trebuchet MS" w:hAnsi="Trebuchet MS"/>
                        </w:rPr>
                        <w:t xml:space="preserve">We will ask </w:t>
                      </w:r>
                      <w:r w:rsidR="00057ED7">
                        <w:rPr>
                          <w:rFonts w:ascii="Trebuchet MS" w:hAnsi="Trebuchet MS"/>
                        </w:rPr>
                        <w:t xml:space="preserve">you </w:t>
                      </w:r>
                      <w:r w:rsidRPr="00846B97">
                        <w:rPr>
                          <w:rFonts w:ascii="Trebuchet MS" w:hAnsi="Trebuchet MS"/>
                        </w:rPr>
                        <w:t xml:space="preserve">for a brief description of your problem </w:t>
                      </w:r>
                      <w:r w:rsidR="000F101A">
                        <w:rPr>
                          <w:rFonts w:ascii="Trebuchet MS" w:hAnsi="Trebuchet MS"/>
                        </w:rPr>
                        <w:t>to enable</w:t>
                      </w:r>
                      <w:r w:rsidRPr="00846B97">
                        <w:rPr>
                          <w:rFonts w:ascii="Trebuchet MS" w:hAnsi="Trebuchet MS"/>
                        </w:rPr>
                        <w:t xml:space="preserve"> us to book an appointment with the </w:t>
                      </w:r>
                      <w:r w:rsidR="000F101A">
                        <w:rPr>
                          <w:rFonts w:ascii="Trebuchet MS" w:hAnsi="Trebuchet MS"/>
                        </w:rPr>
                        <w:t>right clinician to</w:t>
                      </w:r>
                      <w:r w:rsidRPr="00846B97">
                        <w:rPr>
                          <w:rFonts w:ascii="Trebuchet MS" w:hAnsi="Trebuchet MS"/>
                        </w:rPr>
                        <w:t xml:space="preserve"> deal with your request.  We may be able to help you without the need for a face to face appointment. </w:t>
                      </w:r>
                    </w:p>
                    <w:p w14:paraId="09C5B72C" w14:textId="77777777" w:rsidR="00846B97" w:rsidRPr="000F101A" w:rsidRDefault="00846B97" w:rsidP="000324B7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u w:val="single"/>
                        </w:rPr>
                      </w:pPr>
                      <w:r w:rsidRPr="000F101A">
                        <w:rPr>
                          <w:rFonts w:ascii="Trebuchet MS" w:hAnsi="Trebuchet MS"/>
                          <w:u w:val="single"/>
                        </w:rPr>
                        <w:t xml:space="preserve">Same day appointments </w:t>
                      </w:r>
                    </w:p>
                    <w:p w14:paraId="0110B65B" w14:textId="77777777" w:rsidR="00846B97" w:rsidRPr="00057ED7" w:rsidRDefault="00846B97" w:rsidP="00057ED7">
                      <w:pPr>
                        <w:spacing w:after="60" w:line="276" w:lineRule="auto"/>
                        <w:jc w:val="both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To request a same day appointment </w:t>
                      </w:r>
                      <w:r w:rsidR="000F101A"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>please telephone the</w:t>
                      </w:r>
                      <w:r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0F101A"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Reception Team (see above for details). </w:t>
                      </w:r>
                      <w:r w:rsidR="00057ED7"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We will </w:t>
                      </w:r>
                      <w:r w:rsidR="00057ED7"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also </w:t>
                      </w:r>
                      <w:r w:rsidR="00154760">
                        <w:rPr>
                          <w:rFonts w:ascii="Trebuchet MS" w:hAnsi="Trebuchet MS"/>
                          <w:sz w:val="22"/>
                          <w:szCs w:val="22"/>
                        </w:rPr>
                        <w:t>a</w:t>
                      </w:r>
                      <w:r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sk </w:t>
                      </w:r>
                      <w:r w:rsidR="001547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you </w:t>
                      </w:r>
                      <w:r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for a brief description of your problem enabling us to book an appointment with </w:t>
                      </w:r>
                      <w:r w:rsidR="0015476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the </w:t>
                      </w:r>
                      <w:r w:rsidR="000F101A"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>right clin</w:t>
                      </w:r>
                      <w:r w:rsidR="001C4B44">
                        <w:rPr>
                          <w:rFonts w:ascii="Trebuchet MS" w:hAnsi="Trebuchet MS"/>
                          <w:sz w:val="22"/>
                          <w:szCs w:val="22"/>
                        </w:rPr>
                        <w:t>ician to deal with your request</w:t>
                      </w:r>
                      <w:r w:rsidR="00057ED7"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>.  We may b</w:t>
                      </w:r>
                      <w:r w:rsidRP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>e able to help you without the need for a face to face appointment</w:t>
                      </w:r>
                      <w:r w:rsidR="00057ED7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</w:p>
                    <w:p w14:paraId="79306A57" w14:textId="77777777" w:rsidR="00846B97" w:rsidRPr="007408EE" w:rsidRDefault="00846B97" w:rsidP="00057ED7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  <w:i/>
                          <w:color w:val="FF0000"/>
                        </w:rPr>
                      </w:pPr>
                      <w:r w:rsidRPr="00605543">
                        <w:rPr>
                          <w:rFonts w:ascii="Trebuchet MS" w:hAnsi="Trebuchet MS"/>
                          <w:i/>
                          <w:u w:val="single"/>
                        </w:rPr>
                        <w:t xml:space="preserve">Patient </w:t>
                      </w:r>
                      <w:r w:rsidR="000F101A" w:rsidRPr="00605543">
                        <w:rPr>
                          <w:rFonts w:ascii="Trebuchet MS" w:hAnsi="Trebuchet MS"/>
                          <w:i/>
                          <w:u w:val="single"/>
                        </w:rPr>
                        <w:t>A</w:t>
                      </w:r>
                      <w:r w:rsidRPr="00605543">
                        <w:rPr>
                          <w:rFonts w:ascii="Trebuchet MS" w:hAnsi="Trebuchet MS"/>
                          <w:i/>
                          <w:u w:val="single"/>
                        </w:rPr>
                        <w:t>ccess</w:t>
                      </w:r>
                      <w:r w:rsidRPr="00605543">
                        <w:rPr>
                          <w:rFonts w:ascii="Trebuchet MS" w:hAnsi="Trebuchet MS"/>
                          <w:u w:val="single"/>
                        </w:rPr>
                        <w:t xml:space="preserve"> </w:t>
                      </w:r>
                      <w:r w:rsidRPr="00057ED7">
                        <w:rPr>
                          <w:rFonts w:ascii="Trebuchet MS" w:hAnsi="Trebuchet MS"/>
                        </w:rPr>
                        <w:t xml:space="preserve">is </w:t>
                      </w:r>
                      <w:r w:rsidR="000F101A" w:rsidRPr="00057ED7">
                        <w:rPr>
                          <w:rFonts w:ascii="Trebuchet MS" w:hAnsi="Trebuchet MS"/>
                        </w:rPr>
                        <w:t xml:space="preserve">also </w:t>
                      </w:r>
                      <w:r w:rsidRPr="00057ED7">
                        <w:rPr>
                          <w:rFonts w:ascii="Trebuchet MS" w:hAnsi="Trebuchet MS"/>
                        </w:rPr>
                        <w:t xml:space="preserve">available for booking on the day appointments, cancelling up-coming appointments, ordering repeat prescriptions and viewing coded medical records.  </w:t>
                      </w:r>
                      <w:r w:rsidR="007408EE" w:rsidRPr="00605543">
                        <w:rPr>
                          <w:rFonts w:ascii="Trebuchet MS" w:hAnsi="Trebuchet MS"/>
                        </w:rPr>
                        <w:t xml:space="preserve">When </w:t>
                      </w:r>
                      <w:r w:rsidR="00057ED7" w:rsidRPr="00605543">
                        <w:rPr>
                          <w:rFonts w:ascii="Trebuchet MS" w:hAnsi="Trebuchet MS"/>
                        </w:rPr>
                        <w:t>appointment</w:t>
                      </w:r>
                      <w:r w:rsidR="007408EE" w:rsidRPr="00605543">
                        <w:rPr>
                          <w:rFonts w:ascii="Trebuchet MS" w:hAnsi="Trebuchet MS"/>
                        </w:rPr>
                        <w:t>s</w:t>
                      </w:r>
                      <w:r w:rsidRPr="00605543">
                        <w:rPr>
                          <w:rFonts w:ascii="Trebuchet MS" w:hAnsi="Trebuchet MS"/>
                        </w:rPr>
                        <w:t xml:space="preserve"> on </w:t>
                      </w:r>
                      <w:r w:rsidR="00057ED7" w:rsidRPr="00605543">
                        <w:rPr>
                          <w:rFonts w:ascii="Trebuchet MS" w:hAnsi="Trebuchet MS"/>
                        </w:rPr>
                        <w:t xml:space="preserve">Patient Access </w:t>
                      </w:r>
                      <w:r w:rsidRPr="00605543">
                        <w:rPr>
                          <w:rFonts w:ascii="Trebuchet MS" w:hAnsi="Trebuchet MS"/>
                        </w:rPr>
                        <w:t>ha</w:t>
                      </w:r>
                      <w:r w:rsidR="007408EE" w:rsidRPr="00605543">
                        <w:rPr>
                          <w:rFonts w:ascii="Trebuchet MS" w:hAnsi="Trebuchet MS"/>
                        </w:rPr>
                        <w:t xml:space="preserve">ve all been booked </w:t>
                      </w:r>
                      <w:r w:rsidRPr="00605543">
                        <w:rPr>
                          <w:rFonts w:ascii="Trebuchet MS" w:hAnsi="Trebuchet MS"/>
                        </w:rPr>
                        <w:t xml:space="preserve">for the day please contact </w:t>
                      </w:r>
                      <w:r w:rsidR="00057ED7" w:rsidRPr="00605543">
                        <w:rPr>
                          <w:rFonts w:ascii="Trebuchet MS" w:hAnsi="Trebuchet MS"/>
                        </w:rPr>
                        <w:t>R</w:t>
                      </w:r>
                      <w:r w:rsidRPr="00605543">
                        <w:rPr>
                          <w:rFonts w:ascii="Trebuchet MS" w:hAnsi="Trebuchet MS"/>
                        </w:rPr>
                        <w:t>eception or submit an online request via the website and we will assist you with your request.</w:t>
                      </w:r>
                      <w:r w:rsidRPr="001C4B44">
                        <w:rPr>
                          <w:rFonts w:ascii="Trebuchet MS" w:hAnsi="Trebuchet MS"/>
                          <w:i/>
                        </w:rPr>
                        <w:t xml:space="preserve"> </w:t>
                      </w:r>
                    </w:p>
                    <w:p w14:paraId="516C8F08" w14:textId="77777777" w:rsidR="00D30C2C" w:rsidRDefault="00D30C2C" w:rsidP="00D30C2C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</w:rPr>
                      </w:pPr>
                      <w:r w:rsidRPr="00D30C2C">
                        <w:rPr>
                          <w:rFonts w:ascii="Trebuchet MS" w:hAnsi="Trebuchet MS"/>
                        </w:rPr>
                        <w:t xml:space="preserve">For </w:t>
                      </w:r>
                      <w:r w:rsidRPr="00D30C2C">
                        <w:rPr>
                          <w:rFonts w:ascii="Trebuchet MS" w:hAnsi="Trebuchet MS"/>
                          <w:u w:val="single"/>
                        </w:rPr>
                        <w:t>clinical emergencies</w:t>
                      </w:r>
                      <w:r w:rsidRPr="00D30C2C">
                        <w:rPr>
                          <w:rFonts w:ascii="Trebuchet MS" w:hAnsi="Trebuchet MS"/>
                        </w:rPr>
                        <w:t xml:space="preserve"> that cannot wait until the following day, we will ask </w:t>
                      </w:r>
                      <w:r>
                        <w:rPr>
                          <w:rFonts w:ascii="Trebuchet MS" w:hAnsi="Trebuchet MS"/>
                        </w:rPr>
                        <w:t xml:space="preserve">you </w:t>
                      </w:r>
                      <w:r w:rsidRPr="00D30C2C">
                        <w:rPr>
                          <w:rFonts w:ascii="Trebuchet MS" w:hAnsi="Trebuchet MS"/>
                        </w:rPr>
                        <w:t>for a brief description of your problem and if required a</w:t>
                      </w:r>
                      <w:r>
                        <w:rPr>
                          <w:rFonts w:ascii="Trebuchet MS" w:hAnsi="Trebuchet MS"/>
                        </w:rPr>
                        <w:t>rrange a</w:t>
                      </w:r>
                      <w:r w:rsidRPr="00D30C2C">
                        <w:rPr>
                          <w:rFonts w:ascii="Trebuchet MS" w:hAnsi="Trebuchet MS"/>
                        </w:rPr>
                        <w:t xml:space="preserve"> telephone appointment with the emergency (on call) </w:t>
                      </w:r>
                      <w:r>
                        <w:rPr>
                          <w:rFonts w:ascii="Trebuchet MS" w:hAnsi="Trebuchet MS"/>
                        </w:rPr>
                        <w:t>D</w:t>
                      </w:r>
                      <w:r w:rsidRPr="00D30C2C">
                        <w:rPr>
                          <w:rFonts w:ascii="Trebuchet MS" w:hAnsi="Trebuchet MS"/>
                        </w:rPr>
                        <w:t xml:space="preserve">octor. 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D30C2C">
                        <w:rPr>
                          <w:rFonts w:ascii="Trebuchet MS" w:hAnsi="Trebuchet MS"/>
                        </w:rPr>
                        <w:t xml:space="preserve">If the </w:t>
                      </w:r>
                      <w:r>
                        <w:rPr>
                          <w:rFonts w:ascii="Trebuchet MS" w:hAnsi="Trebuchet MS"/>
                        </w:rPr>
                        <w:t>D</w:t>
                      </w:r>
                      <w:r w:rsidRPr="00D30C2C">
                        <w:rPr>
                          <w:rFonts w:ascii="Trebuchet MS" w:hAnsi="Trebuchet MS"/>
                        </w:rPr>
                        <w:t xml:space="preserve">octor </w:t>
                      </w:r>
                      <w:r>
                        <w:rPr>
                          <w:rFonts w:ascii="Trebuchet MS" w:hAnsi="Trebuchet MS"/>
                        </w:rPr>
                        <w:t>decides</w:t>
                      </w:r>
                      <w:r w:rsidRPr="00D30C2C">
                        <w:rPr>
                          <w:rFonts w:ascii="Trebuchet MS" w:hAnsi="Trebuchet MS"/>
                        </w:rPr>
                        <w:t xml:space="preserve"> your problem needs to be dealt with on the same day, an emergency appointment will be arranged.</w:t>
                      </w:r>
                    </w:p>
                    <w:p w14:paraId="4CB7FBD9" w14:textId="77777777" w:rsidR="008C374B" w:rsidRDefault="008C374B" w:rsidP="00D30C2C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14:paraId="49459AC9" w14:textId="77777777" w:rsidR="008C374B" w:rsidRDefault="008C374B" w:rsidP="00D30C2C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14:paraId="0E4FDA87" w14:textId="77777777" w:rsidR="008C374B" w:rsidRDefault="008C374B" w:rsidP="00D30C2C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14:paraId="287F27CA" w14:textId="77777777" w:rsidR="008C374B" w:rsidRPr="00D30C2C" w:rsidRDefault="008C374B" w:rsidP="00D30C2C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14:paraId="31263372" w14:textId="77777777" w:rsidR="00D30C2C" w:rsidRPr="00D30C2C" w:rsidRDefault="00D30C2C" w:rsidP="00D30C2C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</w:rPr>
                      </w:pPr>
                    </w:p>
                    <w:p w14:paraId="219065B2" w14:textId="77777777" w:rsidR="00846B97" w:rsidRPr="00057ED7" w:rsidRDefault="00D30C2C" w:rsidP="00D30C2C">
                      <w:pPr>
                        <w:pStyle w:val="NoSpacing"/>
                        <w:spacing w:line="276" w:lineRule="auto"/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t xml:space="preserve">The update to our </w:t>
                      </w:r>
                      <w:r w:rsidRPr="004A5F65">
                        <w:t xml:space="preserve">appointment </w:t>
                      </w:r>
                      <w:r>
                        <w:t xml:space="preserve">arrangements </w:t>
                      </w:r>
                      <w:r w:rsidRPr="004A5F65">
                        <w:t>enables us to navigate patients to the right member of the multi-disciplinary team</w:t>
                      </w:r>
                      <w:r>
                        <w:t xml:space="preserve"> and </w:t>
                      </w:r>
                      <w:r w:rsidRPr="004A5F65">
                        <w:t>is having a positive impact in reducing the number of patients who do not attend (DNA) for their appointments</w:t>
                      </w:r>
                    </w:p>
                    <w:p w14:paraId="3B9A29DE" w14:textId="77777777" w:rsidR="00417AC2" w:rsidRDefault="00417AC2" w:rsidP="00846B97">
                      <w:pPr>
                        <w:pStyle w:val="BodyText-Elegant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B02F6">
        <w:rPr>
          <w:rFonts w:ascii="Trebuchet MS" w:hAnsi="Trebuchet MS"/>
        </w:rPr>
        <w:tab/>
      </w:r>
      <w:r w:rsidR="00BB02F6" w:rsidRPr="00BE6423">
        <w:rPr>
          <w:rFonts w:ascii="Trebuchet MS" w:hAnsi="Trebuchet MS"/>
          <w:sz w:val="28"/>
          <w:szCs w:val="28"/>
        </w:rPr>
        <w:t>Jan</w:t>
      </w:r>
      <w:r w:rsidR="00417AC2" w:rsidRPr="00BE6423">
        <w:rPr>
          <w:rFonts w:ascii="Trebuchet MS" w:hAnsi="Trebuchet MS"/>
          <w:sz w:val="28"/>
          <w:szCs w:val="28"/>
        </w:rPr>
        <w:t>uary 20</w:t>
      </w:r>
      <w:r w:rsidR="00BB02F6" w:rsidRPr="00BE6423">
        <w:rPr>
          <w:rFonts w:ascii="Trebuchet MS" w:hAnsi="Trebuchet MS"/>
          <w:sz w:val="28"/>
          <w:szCs w:val="28"/>
        </w:rPr>
        <w:t>20</w:t>
      </w:r>
    </w:p>
    <w:p w14:paraId="71573754" w14:textId="77777777" w:rsidR="00417AC2" w:rsidRPr="00417AC2" w:rsidRDefault="00417AC2">
      <w:pPr>
        <w:rPr>
          <w:rFonts w:ascii="Trebuchet MS" w:hAnsi="Trebuchet MS"/>
        </w:rPr>
      </w:pPr>
    </w:p>
    <w:p w14:paraId="39F2952A" w14:textId="77777777" w:rsidR="00417AC2" w:rsidRPr="00417AC2" w:rsidRDefault="00417AC2">
      <w:pPr>
        <w:rPr>
          <w:rFonts w:ascii="Trebuchet MS" w:hAnsi="Trebuchet MS"/>
        </w:rPr>
      </w:pPr>
    </w:p>
    <w:p w14:paraId="2A514BA5" w14:textId="77777777" w:rsidR="00417AC2" w:rsidRPr="00417AC2" w:rsidRDefault="00417AC2">
      <w:pPr>
        <w:rPr>
          <w:rFonts w:ascii="Trebuchet MS" w:hAnsi="Trebuchet MS"/>
        </w:rPr>
      </w:pPr>
    </w:p>
    <w:p w14:paraId="0BCFB530" w14:textId="77777777" w:rsidR="00417AC2" w:rsidRPr="00417AC2" w:rsidRDefault="00417AC2">
      <w:pPr>
        <w:rPr>
          <w:rFonts w:ascii="Trebuchet MS" w:hAnsi="Trebuchet MS"/>
        </w:rPr>
      </w:pPr>
    </w:p>
    <w:p w14:paraId="3A66A76A" w14:textId="77777777" w:rsidR="00417AC2" w:rsidRPr="00417AC2" w:rsidRDefault="00417AC2">
      <w:pPr>
        <w:rPr>
          <w:rFonts w:ascii="Trebuchet MS" w:hAnsi="Trebuchet MS"/>
        </w:rPr>
      </w:pPr>
    </w:p>
    <w:p w14:paraId="0F315119" w14:textId="77777777" w:rsidR="00417AC2" w:rsidRPr="00417AC2" w:rsidRDefault="00417AC2">
      <w:pPr>
        <w:rPr>
          <w:rFonts w:ascii="Trebuchet MS" w:hAnsi="Trebuchet MS"/>
        </w:rPr>
      </w:pPr>
    </w:p>
    <w:p w14:paraId="7200D969" w14:textId="77777777" w:rsidR="00417AC2" w:rsidRPr="00417AC2" w:rsidRDefault="00417AC2">
      <w:pPr>
        <w:rPr>
          <w:rFonts w:ascii="Trebuchet MS" w:hAnsi="Trebuchet MS"/>
        </w:rPr>
      </w:pPr>
    </w:p>
    <w:p w14:paraId="25A18D3A" w14:textId="77777777" w:rsidR="00417AC2" w:rsidRPr="00417AC2" w:rsidRDefault="00417AC2">
      <w:pPr>
        <w:rPr>
          <w:rFonts w:ascii="Trebuchet MS" w:hAnsi="Trebuchet MS"/>
        </w:rPr>
      </w:pPr>
    </w:p>
    <w:p w14:paraId="41B3BC1E" w14:textId="77777777" w:rsidR="00417AC2" w:rsidRPr="00417AC2" w:rsidRDefault="00417AC2">
      <w:pPr>
        <w:rPr>
          <w:rFonts w:ascii="Trebuchet MS" w:hAnsi="Trebuchet MS"/>
        </w:rPr>
      </w:pPr>
    </w:p>
    <w:p w14:paraId="2744A0C5" w14:textId="77777777" w:rsidR="00417AC2" w:rsidRPr="00417AC2" w:rsidRDefault="00417AC2">
      <w:pPr>
        <w:rPr>
          <w:rFonts w:ascii="Trebuchet MS" w:hAnsi="Trebuchet MS"/>
        </w:rPr>
      </w:pPr>
    </w:p>
    <w:p w14:paraId="0ED85F31" w14:textId="77777777" w:rsidR="00417AC2" w:rsidRPr="00417AC2" w:rsidRDefault="00417AC2">
      <w:pPr>
        <w:rPr>
          <w:rFonts w:ascii="Trebuchet MS" w:hAnsi="Trebuchet MS"/>
        </w:rPr>
      </w:pPr>
    </w:p>
    <w:p w14:paraId="1DC88211" w14:textId="77777777" w:rsidR="00417AC2" w:rsidRPr="00417AC2" w:rsidRDefault="00417AC2">
      <w:pPr>
        <w:rPr>
          <w:rFonts w:ascii="Trebuchet MS" w:hAnsi="Trebuchet MS"/>
        </w:rPr>
      </w:pPr>
    </w:p>
    <w:p w14:paraId="3032808C" w14:textId="77777777" w:rsidR="00417AC2" w:rsidRPr="00417AC2" w:rsidRDefault="00417AC2">
      <w:pPr>
        <w:rPr>
          <w:rFonts w:ascii="Trebuchet MS" w:hAnsi="Trebuchet MS"/>
        </w:rPr>
      </w:pPr>
    </w:p>
    <w:p w14:paraId="1C7A4172" w14:textId="77777777" w:rsidR="00417AC2" w:rsidRPr="00417AC2" w:rsidRDefault="00417AC2">
      <w:pPr>
        <w:rPr>
          <w:rFonts w:ascii="Trebuchet MS" w:hAnsi="Trebuchet MS"/>
        </w:rPr>
      </w:pPr>
    </w:p>
    <w:p w14:paraId="192D69F0" w14:textId="77777777" w:rsidR="00417AC2" w:rsidRPr="00417AC2" w:rsidRDefault="00417AC2">
      <w:pPr>
        <w:rPr>
          <w:rFonts w:ascii="Trebuchet MS" w:hAnsi="Trebuchet MS"/>
        </w:rPr>
      </w:pPr>
    </w:p>
    <w:p w14:paraId="7E45E683" w14:textId="77777777" w:rsidR="00417AC2" w:rsidRPr="00417AC2" w:rsidRDefault="00417AC2">
      <w:pPr>
        <w:rPr>
          <w:rFonts w:ascii="Trebuchet MS" w:hAnsi="Trebuchet MS"/>
        </w:rPr>
      </w:pPr>
    </w:p>
    <w:p w14:paraId="5AA936FC" w14:textId="77777777" w:rsidR="00417AC2" w:rsidRPr="00417AC2" w:rsidRDefault="00417AC2">
      <w:pPr>
        <w:rPr>
          <w:rFonts w:ascii="Trebuchet MS" w:hAnsi="Trebuchet MS"/>
        </w:rPr>
      </w:pPr>
    </w:p>
    <w:p w14:paraId="28AF4414" w14:textId="77777777" w:rsidR="00417AC2" w:rsidRPr="00417AC2" w:rsidRDefault="00417AC2">
      <w:pPr>
        <w:rPr>
          <w:rFonts w:ascii="Trebuchet MS" w:hAnsi="Trebuchet MS"/>
        </w:rPr>
      </w:pPr>
    </w:p>
    <w:p w14:paraId="66D387A2" w14:textId="77777777" w:rsidR="00417AC2" w:rsidRPr="00417AC2" w:rsidRDefault="00417AC2">
      <w:pPr>
        <w:rPr>
          <w:rFonts w:ascii="Trebuchet MS" w:hAnsi="Trebuchet MS"/>
        </w:rPr>
      </w:pPr>
    </w:p>
    <w:p w14:paraId="5C073FEB" w14:textId="77777777" w:rsidR="00417AC2" w:rsidRPr="00417AC2" w:rsidRDefault="00417AC2">
      <w:pPr>
        <w:rPr>
          <w:rFonts w:ascii="Trebuchet MS" w:hAnsi="Trebuchet MS"/>
        </w:rPr>
      </w:pPr>
    </w:p>
    <w:p w14:paraId="1D2C140F" w14:textId="77777777" w:rsidR="00417AC2" w:rsidRPr="00417AC2" w:rsidRDefault="00417AC2">
      <w:pPr>
        <w:rPr>
          <w:rFonts w:ascii="Trebuchet MS" w:hAnsi="Trebuchet MS"/>
        </w:rPr>
      </w:pPr>
    </w:p>
    <w:p w14:paraId="3F0A3653" w14:textId="77777777" w:rsidR="00417AC2" w:rsidRPr="00417AC2" w:rsidRDefault="00417AC2">
      <w:pPr>
        <w:rPr>
          <w:rFonts w:ascii="Trebuchet MS" w:hAnsi="Trebuchet MS"/>
        </w:rPr>
      </w:pPr>
    </w:p>
    <w:p w14:paraId="05D2F4CF" w14:textId="77777777" w:rsidR="00417AC2" w:rsidRPr="00417AC2" w:rsidRDefault="00417AC2">
      <w:pPr>
        <w:rPr>
          <w:rFonts w:ascii="Trebuchet MS" w:hAnsi="Trebuchet MS"/>
        </w:rPr>
      </w:pPr>
    </w:p>
    <w:p w14:paraId="090656D6" w14:textId="77777777" w:rsidR="00417AC2" w:rsidRPr="00417AC2" w:rsidRDefault="00417AC2">
      <w:pPr>
        <w:rPr>
          <w:rFonts w:ascii="Trebuchet MS" w:hAnsi="Trebuchet MS"/>
        </w:rPr>
      </w:pPr>
    </w:p>
    <w:p w14:paraId="533DF49B" w14:textId="77777777" w:rsidR="00417AC2" w:rsidRPr="00417AC2" w:rsidRDefault="00417AC2">
      <w:pPr>
        <w:rPr>
          <w:rFonts w:ascii="Trebuchet MS" w:hAnsi="Trebuchet MS"/>
        </w:rPr>
      </w:pPr>
    </w:p>
    <w:p w14:paraId="0ADDC63D" w14:textId="77777777" w:rsidR="00417AC2" w:rsidRPr="00417AC2" w:rsidRDefault="00417AC2">
      <w:pPr>
        <w:rPr>
          <w:rFonts w:ascii="Trebuchet MS" w:hAnsi="Trebuchet MS"/>
        </w:rPr>
      </w:pPr>
    </w:p>
    <w:p w14:paraId="790AC329" w14:textId="77777777" w:rsidR="00417AC2" w:rsidRPr="00417AC2" w:rsidRDefault="00417AC2">
      <w:pPr>
        <w:rPr>
          <w:rFonts w:ascii="Trebuchet MS" w:hAnsi="Trebuchet MS"/>
        </w:rPr>
      </w:pPr>
    </w:p>
    <w:p w14:paraId="2CEDF428" w14:textId="77777777" w:rsidR="00417AC2" w:rsidRPr="00417AC2" w:rsidRDefault="00417AC2">
      <w:pPr>
        <w:rPr>
          <w:rFonts w:ascii="Trebuchet MS" w:hAnsi="Trebuchet MS"/>
        </w:rPr>
      </w:pPr>
    </w:p>
    <w:p w14:paraId="3FBC6A8A" w14:textId="77777777" w:rsidR="00417AC2" w:rsidRPr="00417AC2" w:rsidRDefault="00417AC2">
      <w:pPr>
        <w:rPr>
          <w:rFonts w:ascii="Trebuchet MS" w:hAnsi="Trebuchet MS"/>
        </w:rPr>
      </w:pPr>
    </w:p>
    <w:p w14:paraId="3A4FF8F7" w14:textId="77777777" w:rsidR="00417AC2" w:rsidRPr="00417AC2" w:rsidRDefault="00417AC2">
      <w:pPr>
        <w:rPr>
          <w:rFonts w:ascii="Trebuchet MS" w:hAnsi="Trebuchet MS"/>
        </w:rPr>
      </w:pPr>
    </w:p>
    <w:p w14:paraId="290EE47D" w14:textId="77777777" w:rsidR="002A501E" w:rsidRDefault="002A501E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B605133" w14:textId="77777777" w:rsidR="002A501E" w:rsidRDefault="002A501E" w:rsidP="002A501E">
      <w:pPr>
        <w:pStyle w:val="NoSpacing"/>
        <w:spacing w:line="276" w:lineRule="auto"/>
        <w:jc w:val="both"/>
        <w:rPr>
          <w:rFonts w:ascii="Trebuchet MS" w:hAnsi="Trebuchet MS"/>
          <w:b/>
        </w:rPr>
        <w:sectPr w:rsidR="002A501E" w:rsidSect="002A501E">
          <w:headerReference w:type="default" r:id="rId12"/>
          <w:pgSz w:w="12240" w:h="15840" w:code="1"/>
          <w:pgMar w:top="284" w:right="878" w:bottom="567" w:left="878" w:header="426" w:footer="200" w:gutter="0"/>
          <w:cols w:space="720"/>
        </w:sectPr>
      </w:pPr>
    </w:p>
    <w:p w14:paraId="7917D76F" w14:textId="77777777" w:rsidR="002A501E" w:rsidRPr="00987443" w:rsidRDefault="002A501E" w:rsidP="002A501E">
      <w:pPr>
        <w:pStyle w:val="NoSpacing"/>
        <w:spacing w:line="276" w:lineRule="auto"/>
        <w:jc w:val="both"/>
        <w:rPr>
          <w:rFonts w:ascii="Trebuchet MS" w:hAnsi="Trebuchet MS"/>
          <w:b/>
        </w:rPr>
      </w:pPr>
      <w:r w:rsidRPr="00987443">
        <w:rPr>
          <w:rFonts w:ascii="Trebuchet MS" w:hAnsi="Trebuchet MS"/>
          <w:b/>
        </w:rPr>
        <w:lastRenderedPageBreak/>
        <w:t xml:space="preserve">Further appointment options </w:t>
      </w:r>
    </w:p>
    <w:p w14:paraId="22B0A939" w14:textId="77777777" w:rsidR="002A501E" w:rsidRPr="00605543" w:rsidRDefault="002A501E" w:rsidP="002A501E">
      <w:pPr>
        <w:pStyle w:val="NoSpacing"/>
        <w:spacing w:line="276" w:lineRule="auto"/>
        <w:jc w:val="both"/>
        <w:rPr>
          <w:rFonts w:ascii="Trebuchet MS" w:hAnsi="Trebuchet MS"/>
          <w:b/>
          <w:u w:val="single"/>
        </w:rPr>
      </w:pPr>
      <w:r w:rsidRPr="00605543">
        <w:rPr>
          <w:rFonts w:ascii="Trebuchet MS" w:hAnsi="Trebuchet MS"/>
          <w:b/>
          <w:u w:val="single"/>
        </w:rPr>
        <w:t xml:space="preserve">Extended Access Clinics </w:t>
      </w:r>
    </w:p>
    <w:p w14:paraId="6E58B8C2" w14:textId="77777777" w:rsidR="002A501E" w:rsidRPr="00987443" w:rsidRDefault="002A501E" w:rsidP="002A501E">
      <w:pPr>
        <w:pStyle w:val="NoSpacing"/>
        <w:spacing w:line="276" w:lineRule="auto"/>
        <w:jc w:val="both"/>
        <w:rPr>
          <w:rFonts w:ascii="Trebuchet MS" w:hAnsi="Trebuchet MS"/>
        </w:rPr>
      </w:pPr>
      <w:r w:rsidRPr="00950741">
        <w:rPr>
          <w:rFonts w:ascii="Trebuchet MS" w:hAnsi="Trebuchet MS"/>
        </w:rPr>
        <w:t>Extended Access</w:t>
      </w:r>
      <w:r>
        <w:rPr>
          <w:rFonts w:ascii="Trebuchet MS" w:hAnsi="Trebuchet MS"/>
        </w:rPr>
        <w:t xml:space="preserve"> C</w:t>
      </w:r>
      <w:r w:rsidRPr="00987443">
        <w:rPr>
          <w:rFonts w:ascii="Trebuchet MS" w:hAnsi="Trebuchet MS"/>
        </w:rPr>
        <w:t>linics are available for GP appointments, physiotherapy assessments (for over 18s), blood tests (for over 1</w:t>
      </w:r>
      <w:r>
        <w:rPr>
          <w:rFonts w:ascii="Trebuchet MS" w:hAnsi="Trebuchet MS"/>
        </w:rPr>
        <w:t>6</w:t>
      </w:r>
      <w:r w:rsidRPr="00987443">
        <w:rPr>
          <w:rFonts w:ascii="Trebuchet MS" w:hAnsi="Trebuchet MS"/>
        </w:rPr>
        <w:t xml:space="preserve">s) and simple wound care.  The appointments are provided by the local GP Federation </w:t>
      </w:r>
      <w:r>
        <w:rPr>
          <w:rFonts w:ascii="Trebuchet MS" w:hAnsi="Trebuchet MS"/>
        </w:rPr>
        <w:t xml:space="preserve">- </w:t>
      </w:r>
      <w:r w:rsidRPr="00987443">
        <w:rPr>
          <w:rFonts w:ascii="Trebuchet MS" w:hAnsi="Trebuchet MS"/>
        </w:rPr>
        <w:t xml:space="preserve">North West </w:t>
      </w:r>
      <w:r>
        <w:rPr>
          <w:rFonts w:ascii="Trebuchet MS" w:hAnsi="Trebuchet MS"/>
        </w:rPr>
        <w:t>Surrey Integrated Care Services</w:t>
      </w:r>
      <w:r w:rsidRPr="00987443">
        <w:rPr>
          <w:rFonts w:ascii="Trebuchet MS" w:hAnsi="Trebuchet MS"/>
        </w:rPr>
        <w:t xml:space="preserve"> (NICS) at various locations in</w:t>
      </w:r>
      <w:r>
        <w:rPr>
          <w:rFonts w:ascii="Trebuchet MS" w:hAnsi="Trebuchet MS"/>
        </w:rPr>
        <w:t>cluding here at Sunbury Health Centre and in P</w:t>
      </w:r>
      <w:r w:rsidRPr="00987443">
        <w:rPr>
          <w:rFonts w:ascii="Trebuchet MS" w:hAnsi="Trebuchet MS"/>
        </w:rPr>
        <w:t>ractices locally including Ashford, Walton,</w:t>
      </w:r>
      <w:r>
        <w:rPr>
          <w:rFonts w:ascii="Trebuchet MS" w:hAnsi="Trebuchet MS"/>
        </w:rPr>
        <w:t xml:space="preserve"> </w:t>
      </w:r>
      <w:r w:rsidRPr="00987443">
        <w:rPr>
          <w:rFonts w:ascii="Trebuchet MS" w:hAnsi="Trebuchet MS"/>
        </w:rPr>
        <w:t xml:space="preserve">Weybridge and Woking. </w:t>
      </w:r>
      <w:r>
        <w:rPr>
          <w:rFonts w:ascii="Trebuchet MS" w:hAnsi="Trebuchet MS"/>
        </w:rPr>
        <w:t>NICS allocate Sunbury Health Centre a daily quota of a</w:t>
      </w:r>
      <w:r w:rsidRPr="00987443">
        <w:rPr>
          <w:rFonts w:ascii="Trebuchet MS" w:hAnsi="Trebuchet MS"/>
        </w:rPr>
        <w:t xml:space="preserve">ppointments </w:t>
      </w:r>
      <w:r>
        <w:rPr>
          <w:rFonts w:ascii="Trebuchet MS" w:hAnsi="Trebuchet MS"/>
        </w:rPr>
        <w:t xml:space="preserve">that </w:t>
      </w:r>
      <w:r w:rsidRPr="00987443">
        <w:rPr>
          <w:rFonts w:ascii="Trebuchet MS" w:hAnsi="Trebuchet MS"/>
        </w:rPr>
        <w:t>are available from 6pm - 9pm on weekday evenings (including bank holidays) and from 9am to midday at weekends, at locations across the local area.</w:t>
      </w:r>
      <w:r>
        <w:rPr>
          <w:rFonts w:ascii="Trebuchet MS" w:hAnsi="Trebuchet MS"/>
        </w:rPr>
        <w:t xml:space="preserve"> </w:t>
      </w:r>
    </w:p>
    <w:p w14:paraId="5CB4EE80" w14:textId="77777777" w:rsidR="002A501E" w:rsidRPr="00126B97" w:rsidRDefault="002A501E" w:rsidP="002A501E">
      <w:pPr>
        <w:pStyle w:val="NoSpacing"/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Pr="00987443">
        <w:rPr>
          <w:rFonts w:ascii="Trebuchet MS" w:hAnsi="Trebuchet MS"/>
        </w:rPr>
        <w:t xml:space="preserve">ppointments </w:t>
      </w:r>
      <w:r>
        <w:rPr>
          <w:rFonts w:ascii="Trebuchet MS" w:hAnsi="Trebuchet MS"/>
        </w:rPr>
        <w:t>can</w:t>
      </w:r>
      <w:r w:rsidRPr="0098744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be made</w:t>
      </w:r>
      <w:r w:rsidRPr="00987443">
        <w:rPr>
          <w:rFonts w:ascii="Trebuchet MS" w:hAnsi="Trebuchet MS"/>
        </w:rPr>
        <w:t xml:space="preserve"> by contacting </w:t>
      </w:r>
      <w:r>
        <w:rPr>
          <w:rFonts w:ascii="Trebuchet MS" w:hAnsi="Trebuchet MS"/>
        </w:rPr>
        <w:t>the</w:t>
      </w:r>
      <w:r w:rsidRPr="00987443">
        <w:rPr>
          <w:rFonts w:ascii="Trebuchet MS" w:hAnsi="Trebuchet MS"/>
        </w:rPr>
        <w:t xml:space="preserve"> Reception </w:t>
      </w:r>
      <w:r>
        <w:rPr>
          <w:rFonts w:ascii="Trebuchet MS" w:hAnsi="Trebuchet MS"/>
        </w:rPr>
        <w:t>T</w:t>
      </w:r>
      <w:r w:rsidRPr="00987443">
        <w:rPr>
          <w:rFonts w:ascii="Trebuchet MS" w:hAnsi="Trebuchet MS"/>
        </w:rPr>
        <w:t>eam after 9:30am Monday</w:t>
      </w:r>
      <w:r>
        <w:rPr>
          <w:rFonts w:ascii="Trebuchet MS" w:hAnsi="Trebuchet MS"/>
        </w:rPr>
        <w:t xml:space="preserve"> </w:t>
      </w:r>
      <w:r w:rsidRPr="00987443">
        <w:rPr>
          <w:rFonts w:ascii="Trebuchet MS" w:hAnsi="Trebuchet MS"/>
        </w:rPr>
        <w:t>- Friday</w:t>
      </w:r>
      <w:r>
        <w:rPr>
          <w:rFonts w:ascii="Trebuchet MS" w:hAnsi="Trebuchet MS"/>
        </w:rPr>
        <w:t xml:space="preserve"> on </w:t>
      </w:r>
      <w:r w:rsidRPr="00846B97">
        <w:rPr>
          <w:rFonts w:ascii="Trebuchet MS" w:hAnsi="Trebuchet MS"/>
        </w:rPr>
        <w:t>01932 713399</w:t>
      </w:r>
      <w:r w:rsidRPr="00987443">
        <w:rPr>
          <w:rFonts w:ascii="Trebuchet MS" w:hAnsi="Trebuchet MS"/>
        </w:rPr>
        <w:t xml:space="preserve">. The </w:t>
      </w:r>
      <w:r>
        <w:rPr>
          <w:rFonts w:ascii="Trebuchet MS" w:hAnsi="Trebuchet MS"/>
        </w:rPr>
        <w:t>C</w:t>
      </w:r>
      <w:r w:rsidRPr="00987443">
        <w:rPr>
          <w:rFonts w:ascii="Trebuchet MS" w:hAnsi="Trebuchet MS"/>
        </w:rPr>
        <w:t>linicians in the Extended Access Clinics have access to your medical record</w:t>
      </w:r>
      <w:r>
        <w:rPr>
          <w:rFonts w:ascii="Trebuchet MS" w:hAnsi="Trebuchet MS"/>
        </w:rPr>
        <w:t>s</w:t>
      </w:r>
      <w:r w:rsidRPr="00987443">
        <w:rPr>
          <w:rFonts w:ascii="Trebuchet MS" w:hAnsi="Trebuchet MS"/>
        </w:rPr>
        <w:t>, with your consent, giving them the information they need to provide the best possible care.</w:t>
      </w:r>
      <w:r>
        <w:rPr>
          <w:rFonts w:ascii="Trebuchet MS" w:hAnsi="Trebuchet MS"/>
        </w:rPr>
        <w:t xml:space="preserve"> </w:t>
      </w:r>
      <w:r w:rsidRPr="00987443">
        <w:rPr>
          <w:rFonts w:ascii="Trebuchet MS" w:hAnsi="Trebuchet MS"/>
        </w:rPr>
        <w:t xml:space="preserve">For more information </w:t>
      </w:r>
      <w:r>
        <w:rPr>
          <w:rFonts w:ascii="Trebuchet MS" w:hAnsi="Trebuchet MS"/>
        </w:rPr>
        <w:t xml:space="preserve">see the practice website. </w:t>
      </w:r>
    </w:p>
    <w:p w14:paraId="242E8070" w14:textId="77777777" w:rsidR="002A501E" w:rsidRPr="00F6067B" w:rsidRDefault="002A501E" w:rsidP="002A501E">
      <w:pPr>
        <w:pStyle w:val="NoSpacing"/>
        <w:spacing w:line="276" w:lineRule="auto"/>
        <w:jc w:val="both"/>
        <w:rPr>
          <w:rFonts w:ascii="Trebuchet MS" w:hAnsi="Trebuchet MS"/>
          <w:b/>
          <w:u w:val="single"/>
        </w:rPr>
      </w:pPr>
      <w:r w:rsidRPr="00F6067B">
        <w:rPr>
          <w:rFonts w:ascii="Trebuchet MS" w:hAnsi="Trebuchet MS"/>
          <w:b/>
          <w:u w:val="single"/>
        </w:rPr>
        <w:t>Video Consultations with LIVI</w:t>
      </w:r>
    </w:p>
    <w:p w14:paraId="27021DA8" w14:textId="77777777" w:rsidR="002A501E" w:rsidRPr="007A37FC" w:rsidRDefault="002A501E" w:rsidP="002A501E">
      <w:pPr>
        <w:pStyle w:val="NoSpacing"/>
        <w:spacing w:after="6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7A37FC">
        <w:rPr>
          <w:rFonts w:ascii="Trebuchet MS" w:hAnsi="Trebuchet MS"/>
        </w:rPr>
        <w:t>atients are also able to access video consultations via LIVI, Mon</w:t>
      </w:r>
      <w:r>
        <w:rPr>
          <w:rFonts w:ascii="Trebuchet MS" w:hAnsi="Trebuchet MS"/>
        </w:rPr>
        <w:t>day</w:t>
      </w:r>
      <w:r w:rsidRPr="007A37FC">
        <w:rPr>
          <w:rFonts w:ascii="Trebuchet MS" w:hAnsi="Trebuchet MS"/>
        </w:rPr>
        <w:t>-Fri</w:t>
      </w:r>
      <w:r>
        <w:rPr>
          <w:rFonts w:ascii="Trebuchet MS" w:hAnsi="Trebuchet MS"/>
        </w:rPr>
        <w:t>day</w:t>
      </w:r>
      <w:r w:rsidRPr="007A37FC">
        <w:rPr>
          <w:rFonts w:ascii="Trebuchet MS" w:hAnsi="Trebuchet MS"/>
        </w:rPr>
        <w:t>, 7am - 10pm and Sat</w:t>
      </w:r>
      <w:r>
        <w:rPr>
          <w:rFonts w:ascii="Trebuchet MS" w:hAnsi="Trebuchet MS"/>
        </w:rPr>
        <w:t xml:space="preserve">urday &amp; </w:t>
      </w:r>
      <w:r w:rsidRPr="007A37FC">
        <w:rPr>
          <w:rFonts w:ascii="Trebuchet MS" w:hAnsi="Trebuchet MS"/>
        </w:rPr>
        <w:t>Sun</w:t>
      </w:r>
      <w:r>
        <w:rPr>
          <w:rFonts w:ascii="Trebuchet MS" w:hAnsi="Trebuchet MS"/>
        </w:rPr>
        <w:t>day</w:t>
      </w:r>
      <w:r w:rsidRPr="007A37FC">
        <w:rPr>
          <w:rFonts w:ascii="Trebuchet MS" w:hAnsi="Trebuchet MS"/>
        </w:rPr>
        <w:t xml:space="preserve">, 8am - 4pm. Visit </w:t>
      </w:r>
      <w:hyperlink r:id="rId13" w:history="1">
        <w:r w:rsidRPr="007A37FC">
          <w:rPr>
            <w:rStyle w:val="Hyperlink"/>
            <w:rFonts w:ascii="Trebuchet MS" w:hAnsi="Trebuchet MS"/>
          </w:rPr>
          <w:t>www.livi.co.uk</w:t>
        </w:r>
      </w:hyperlink>
      <w:r w:rsidRPr="007A37FC">
        <w:rPr>
          <w:rFonts w:ascii="Trebuchet MS" w:hAnsi="Trebuchet MS"/>
        </w:rPr>
        <w:t xml:space="preserve"> to download the app and for more information.</w:t>
      </w:r>
    </w:p>
    <w:p w14:paraId="17388F20" w14:textId="77777777" w:rsidR="002A501E" w:rsidRPr="007A37FC" w:rsidRDefault="002A501E" w:rsidP="002A501E">
      <w:pPr>
        <w:pStyle w:val="NoSpacing"/>
        <w:spacing w:after="60" w:line="276" w:lineRule="auto"/>
        <w:jc w:val="both"/>
        <w:rPr>
          <w:rFonts w:ascii="Trebuchet MS" w:hAnsi="Trebuchet MS"/>
        </w:rPr>
      </w:pPr>
      <w:r w:rsidRPr="007A37FC">
        <w:rPr>
          <w:rFonts w:ascii="Trebuchet MS" w:hAnsi="Trebuchet MS"/>
        </w:rPr>
        <w:t xml:space="preserve">This new style of consultation is proving to be a popular option for patients.  The </w:t>
      </w:r>
      <w:r>
        <w:rPr>
          <w:rFonts w:ascii="Trebuchet MS" w:hAnsi="Trebuchet MS"/>
        </w:rPr>
        <w:t>GP</w:t>
      </w:r>
      <w:r w:rsidRPr="007A37FC">
        <w:rPr>
          <w:rFonts w:ascii="Trebuchet MS" w:hAnsi="Trebuchet MS"/>
        </w:rPr>
        <w:t xml:space="preserve">s providing this service have access to patients’ records and can send prescriptions directly to local pharmacies.  If the GP decides that the patient needs a face to face consultation then an appointment will be made for the patient.  There have been 1,269 consultations for </w:t>
      </w:r>
      <w:r>
        <w:rPr>
          <w:rFonts w:ascii="Trebuchet MS" w:hAnsi="Trebuchet MS"/>
        </w:rPr>
        <w:t>SHCGP</w:t>
      </w:r>
      <w:r w:rsidRPr="007A37FC">
        <w:rPr>
          <w:rFonts w:ascii="Trebuchet MS" w:hAnsi="Trebuchet MS"/>
        </w:rPr>
        <w:t xml:space="preserve"> patients using LIVI since it was introduced in October 2018.</w:t>
      </w:r>
    </w:p>
    <w:p w14:paraId="6FD770F9" w14:textId="77777777" w:rsidR="002A501E" w:rsidRPr="007D3B96" w:rsidRDefault="002A501E" w:rsidP="002A501E">
      <w:pPr>
        <w:pStyle w:val="NoSpacing"/>
        <w:spacing w:line="276" w:lineRule="auto"/>
        <w:jc w:val="both"/>
        <w:rPr>
          <w:rFonts w:ascii="Trebuchet MS" w:hAnsi="Trebuchet MS"/>
        </w:rPr>
      </w:pPr>
      <w:r w:rsidRPr="007D3B96">
        <w:rPr>
          <w:rFonts w:ascii="Trebuchet MS" w:hAnsi="Trebuchet MS"/>
          <w:b/>
        </w:rPr>
        <w:t>Mind Matters</w:t>
      </w:r>
      <w:r w:rsidRPr="007D3B96">
        <w:rPr>
          <w:rFonts w:ascii="Trebuchet MS" w:hAnsi="Trebuchet MS"/>
        </w:rPr>
        <w:t xml:space="preserve"> </w:t>
      </w:r>
    </w:p>
    <w:p w14:paraId="3716030F" w14:textId="77777777" w:rsidR="002A501E" w:rsidRDefault="002A501E" w:rsidP="002A501E">
      <w:pPr>
        <w:pStyle w:val="NoSpacing"/>
        <w:spacing w:line="276" w:lineRule="auto"/>
        <w:jc w:val="both"/>
      </w:pPr>
      <w:r w:rsidRPr="007D3B96">
        <w:rPr>
          <w:rFonts w:ascii="Trebuchet MS" w:hAnsi="Trebuchet MS"/>
        </w:rPr>
        <w:t>We</w:t>
      </w:r>
      <w:r>
        <w:rPr>
          <w:rFonts w:ascii="Trebuchet MS" w:hAnsi="Trebuchet MS"/>
        </w:rPr>
        <w:t xml:space="preserve"> have secured space within the P</w:t>
      </w:r>
      <w:r w:rsidRPr="007D3B96">
        <w:rPr>
          <w:rFonts w:ascii="Trebuchet MS" w:hAnsi="Trebuchet MS"/>
        </w:rPr>
        <w:t xml:space="preserve">ractice for a counsellor from </w:t>
      </w:r>
      <w:r w:rsidRPr="007D3B96">
        <w:rPr>
          <w:rFonts w:ascii="Trebuchet MS" w:hAnsi="Trebuchet MS"/>
          <w:i/>
        </w:rPr>
        <w:t xml:space="preserve">Mind Matters </w:t>
      </w:r>
      <w:r w:rsidRPr="007D3B96">
        <w:rPr>
          <w:rFonts w:ascii="Trebuchet MS" w:hAnsi="Trebuchet MS"/>
        </w:rPr>
        <w:t xml:space="preserve">to see patients. This is a self-referral service for those who </w:t>
      </w:r>
      <w:r w:rsidRPr="007D3B96">
        <w:rPr>
          <w:rFonts w:ascii="Trebuchet MS" w:hAnsi="Trebuchet MS"/>
        </w:rPr>
        <w:t xml:space="preserve">would like help to manage their mental health. Opening up a space in the </w:t>
      </w:r>
      <w:r>
        <w:rPr>
          <w:rFonts w:ascii="Trebuchet MS" w:hAnsi="Trebuchet MS"/>
        </w:rPr>
        <w:t>P</w:t>
      </w:r>
      <w:r w:rsidRPr="007D3B96">
        <w:rPr>
          <w:rFonts w:ascii="Trebuchet MS" w:hAnsi="Trebuchet MS"/>
        </w:rPr>
        <w:t xml:space="preserve">ractice for this service </w:t>
      </w:r>
      <w:r w:rsidRPr="002605FB">
        <w:rPr>
          <w:rFonts w:ascii="Trebuchet MS" w:hAnsi="Trebuchet MS"/>
        </w:rPr>
        <w:t xml:space="preserve">will ensure </w:t>
      </w:r>
      <w:r w:rsidRPr="007D3B96">
        <w:rPr>
          <w:rFonts w:ascii="Trebuchet MS" w:hAnsi="Trebuchet MS"/>
        </w:rPr>
        <w:t>patients can access appointments locally</w:t>
      </w:r>
      <w:r>
        <w:t>.</w:t>
      </w:r>
    </w:p>
    <w:p w14:paraId="62802100" w14:textId="77777777" w:rsidR="002A501E" w:rsidRPr="00950741" w:rsidRDefault="002A501E" w:rsidP="002A501E">
      <w:pPr>
        <w:pStyle w:val="NoSpacing"/>
        <w:rPr>
          <w:rFonts w:ascii="Trebuchet MS" w:hAnsi="Trebuchet MS"/>
          <w:b/>
        </w:rPr>
      </w:pPr>
      <w:r w:rsidRPr="00950741">
        <w:rPr>
          <w:rFonts w:ascii="Trebuchet MS" w:hAnsi="Trebuchet MS"/>
          <w:b/>
        </w:rPr>
        <w:t>Cake Sales at the Flu Clinics</w:t>
      </w:r>
    </w:p>
    <w:p w14:paraId="687EF2EF" w14:textId="77777777" w:rsidR="002A501E" w:rsidRDefault="002A501E" w:rsidP="002A501E">
      <w:pPr>
        <w:pStyle w:val="NoSpacing"/>
        <w:spacing w:after="60" w:line="276" w:lineRule="auto"/>
        <w:jc w:val="both"/>
        <w:rPr>
          <w:rFonts w:ascii="Trebuchet MS" w:hAnsi="Trebuchet MS"/>
        </w:rPr>
      </w:pPr>
      <w:r w:rsidRPr="00950741">
        <w:rPr>
          <w:rFonts w:ascii="Trebuchet MS" w:hAnsi="Trebuchet MS"/>
        </w:rPr>
        <w:t xml:space="preserve">Thanks to the generosity of patients £1,037.35 </w:t>
      </w:r>
      <w:r>
        <w:rPr>
          <w:rFonts w:ascii="Trebuchet MS" w:hAnsi="Trebuchet MS"/>
        </w:rPr>
        <w:t>h</w:t>
      </w:r>
      <w:r w:rsidRPr="00950741">
        <w:rPr>
          <w:rFonts w:ascii="Trebuchet MS" w:hAnsi="Trebuchet MS"/>
        </w:rPr>
        <w:t xml:space="preserve">as </w:t>
      </w:r>
      <w:r>
        <w:rPr>
          <w:rFonts w:ascii="Trebuchet MS" w:hAnsi="Trebuchet MS"/>
        </w:rPr>
        <w:t xml:space="preserve">been </w:t>
      </w:r>
      <w:r w:rsidRPr="00950741">
        <w:rPr>
          <w:rFonts w:ascii="Trebuchet MS" w:hAnsi="Trebuchet MS"/>
        </w:rPr>
        <w:t xml:space="preserve">raised for a </w:t>
      </w:r>
      <w:r>
        <w:rPr>
          <w:rFonts w:ascii="Trebuchet MS" w:hAnsi="Trebuchet MS"/>
        </w:rPr>
        <w:t>W</w:t>
      </w:r>
      <w:r w:rsidRPr="00950741">
        <w:rPr>
          <w:rFonts w:ascii="Trebuchet MS" w:hAnsi="Trebuchet MS"/>
        </w:rPr>
        <w:t xml:space="preserve">ater </w:t>
      </w:r>
      <w:r>
        <w:rPr>
          <w:rFonts w:ascii="Trebuchet MS" w:hAnsi="Trebuchet MS"/>
        </w:rPr>
        <w:t xml:space="preserve">Dispenser </w:t>
      </w:r>
      <w:r w:rsidRPr="00950741">
        <w:rPr>
          <w:rFonts w:ascii="Trebuchet MS" w:hAnsi="Trebuchet MS"/>
        </w:rPr>
        <w:t xml:space="preserve">for the Waiting Room.  The machine has been ordered, a water supply installed and installation will take place shortly.  </w:t>
      </w:r>
    </w:p>
    <w:p w14:paraId="693AB747" w14:textId="77777777" w:rsidR="002A501E" w:rsidRPr="00950741" w:rsidRDefault="002A501E" w:rsidP="002A501E">
      <w:pPr>
        <w:pStyle w:val="NoSpacing"/>
        <w:spacing w:line="276" w:lineRule="auto"/>
        <w:jc w:val="both"/>
        <w:rPr>
          <w:rFonts w:ascii="Trebuchet MS" w:hAnsi="Trebuchet MS"/>
          <w:b/>
        </w:rPr>
      </w:pPr>
      <w:r w:rsidRPr="00950741">
        <w:rPr>
          <w:rFonts w:ascii="Trebuchet MS" w:hAnsi="Trebuchet MS"/>
          <w:b/>
        </w:rPr>
        <w:t xml:space="preserve">Children’s Corner </w:t>
      </w:r>
    </w:p>
    <w:p w14:paraId="0C9613AF" w14:textId="77777777" w:rsidR="002A501E" w:rsidRPr="00950741" w:rsidRDefault="002A501E" w:rsidP="002A501E">
      <w:pPr>
        <w:pStyle w:val="NoSpacing"/>
        <w:spacing w:after="60" w:line="276" w:lineRule="auto"/>
        <w:jc w:val="both"/>
        <w:rPr>
          <w:rFonts w:ascii="Trebuchet MS" w:hAnsi="Trebuchet MS"/>
        </w:rPr>
      </w:pPr>
      <w:r w:rsidRPr="00950741">
        <w:rPr>
          <w:rFonts w:ascii="Trebuchet MS" w:hAnsi="Trebuchet MS"/>
        </w:rPr>
        <w:t>We have also purchased a children’s bookcase for the Waiting Room which will be installed soon.</w:t>
      </w:r>
    </w:p>
    <w:p w14:paraId="747DE1D5" w14:textId="77777777" w:rsidR="002A501E" w:rsidRPr="009F3C67" w:rsidRDefault="002A501E" w:rsidP="002A501E">
      <w:pPr>
        <w:pStyle w:val="NoSpacing"/>
        <w:spacing w:line="276" w:lineRule="auto"/>
        <w:jc w:val="both"/>
        <w:rPr>
          <w:rFonts w:ascii="Trebuchet MS" w:hAnsi="Trebuchet MS"/>
        </w:rPr>
      </w:pPr>
      <w:r w:rsidRPr="009F3C67">
        <w:rPr>
          <w:rFonts w:ascii="Trebuchet MS" w:hAnsi="Trebuchet MS"/>
          <w:b/>
        </w:rPr>
        <w:t>Parkrun</w:t>
      </w:r>
      <w:r w:rsidRPr="009F3C67">
        <w:rPr>
          <w:rFonts w:ascii="Trebuchet MS" w:hAnsi="Trebuchet MS"/>
        </w:rPr>
        <w:t xml:space="preserve"> </w:t>
      </w:r>
    </w:p>
    <w:p w14:paraId="1C4DB09A" w14:textId="77777777" w:rsidR="002A501E" w:rsidRPr="00950741" w:rsidRDefault="002A501E" w:rsidP="002A501E">
      <w:pPr>
        <w:pStyle w:val="NoSpacing"/>
        <w:spacing w:line="276" w:lineRule="auto"/>
        <w:jc w:val="both"/>
        <w:rPr>
          <w:rFonts w:ascii="Trebuchet MS" w:hAnsi="Trebuchet MS"/>
        </w:rPr>
      </w:pPr>
      <w:r w:rsidRPr="00950741">
        <w:rPr>
          <w:rFonts w:ascii="Trebuchet MS" w:hAnsi="Trebuchet MS"/>
        </w:rPr>
        <w:t xml:space="preserve">Together with more than 800 </w:t>
      </w:r>
      <w:r>
        <w:rPr>
          <w:rFonts w:ascii="Trebuchet MS" w:hAnsi="Trebuchet MS"/>
        </w:rPr>
        <w:t>P</w:t>
      </w:r>
      <w:r w:rsidRPr="00950741">
        <w:rPr>
          <w:rFonts w:ascii="Trebuchet MS" w:hAnsi="Trebuchet MS"/>
        </w:rPr>
        <w:t xml:space="preserve">ractices </w:t>
      </w:r>
      <w:r>
        <w:rPr>
          <w:rFonts w:ascii="Trebuchet MS" w:hAnsi="Trebuchet MS"/>
        </w:rPr>
        <w:t>SHCGP has</w:t>
      </w:r>
      <w:r w:rsidRPr="00950741">
        <w:rPr>
          <w:rFonts w:ascii="Trebuchet MS" w:hAnsi="Trebuchet MS"/>
        </w:rPr>
        <w:t xml:space="preserve"> signed up to be a </w:t>
      </w:r>
      <w:r w:rsidRPr="00950741">
        <w:rPr>
          <w:rFonts w:ascii="Trebuchet MS" w:hAnsi="Trebuchet MS"/>
          <w:i/>
        </w:rPr>
        <w:t>'Parkrun Practice'</w:t>
      </w:r>
      <w:r w:rsidRPr="00950741">
        <w:rPr>
          <w:rFonts w:ascii="Trebuchet MS" w:hAnsi="Trebuchet MS"/>
        </w:rPr>
        <w:t xml:space="preserve"> linking with </w:t>
      </w:r>
      <w:r>
        <w:rPr>
          <w:rFonts w:ascii="Trebuchet MS" w:hAnsi="Trebuchet MS"/>
        </w:rPr>
        <w:t>the</w:t>
      </w:r>
      <w:r w:rsidRPr="00950741">
        <w:rPr>
          <w:rFonts w:ascii="Trebuchet MS" w:hAnsi="Trebuchet MS"/>
        </w:rPr>
        <w:t xml:space="preserve"> local </w:t>
      </w:r>
      <w:r>
        <w:rPr>
          <w:rFonts w:ascii="Trebuchet MS" w:hAnsi="Trebuchet MS"/>
        </w:rPr>
        <w:t>P</w:t>
      </w:r>
      <w:r w:rsidRPr="00950741">
        <w:rPr>
          <w:rFonts w:ascii="Trebuchet MS" w:hAnsi="Trebuchet MS"/>
        </w:rPr>
        <w:t xml:space="preserve">arkrun event at Hazelwood </w:t>
      </w:r>
      <w:r>
        <w:rPr>
          <w:rFonts w:ascii="Trebuchet MS" w:hAnsi="Trebuchet MS"/>
        </w:rPr>
        <w:t xml:space="preserve">(London Irish Rugby Ground) </w:t>
      </w:r>
      <w:r w:rsidRPr="00950741">
        <w:rPr>
          <w:rFonts w:ascii="Trebuchet MS" w:hAnsi="Trebuchet MS"/>
        </w:rPr>
        <w:t>to promote health and wellbeing.</w:t>
      </w:r>
      <w:r>
        <w:rPr>
          <w:rFonts w:ascii="Trebuchet MS" w:hAnsi="Trebuchet MS"/>
        </w:rPr>
        <w:t xml:space="preserve">  </w:t>
      </w:r>
      <w:proofErr w:type="spellStart"/>
      <w:r w:rsidRPr="00950741">
        <w:rPr>
          <w:rFonts w:ascii="Trebuchet MS" w:hAnsi="Trebuchet MS"/>
        </w:rPr>
        <w:t>Parkruns</w:t>
      </w:r>
      <w:proofErr w:type="spellEnd"/>
      <w:r w:rsidRPr="00950741">
        <w:rPr>
          <w:rFonts w:ascii="Trebuchet MS" w:hAnsi="Trebuchet MS"/>
        </w:rPr>
        <w:t xml:space="preserve"> are volunteer-led 5</w:t>
      </w:r>
      <w:r>
        <w:rPr>
          <w:rFonts w:ascii="Trebuchet MS" w:hAnsi="Trebuchet MS"/>
        </w:rPr>
        <w:t>K</w:t>
      </w:r>
      <w:r w:rsidRPr="00950741">
        <w:rPr>
          <w:rFonts w:ascii="Trebuchet MS" w:hAnsi="Trebuchet MS"/>
        </w:rPr>
        <w:t xml:space="preserve"> events that take place each Saturday morning across the UK and are open to walkers, runners and volunteers of all ages and abilities. The Hazelwood Parkrun is socially-focused with the emphasis on regular participation rather than performance, </w:t>
      </w:r>
      <w:r>
        <w:rPr>
          <w:rFonts w:ascii="Trebuchet MS" w:hAnsi="Trebuchet MS"/>
        </w:rPr>
        <w:t xml:space="preserve">it </w:t>
      </w:r>
      <w:r w:rsidRPr="00950741">
        <w:rPr>
          <w:rFonts w:ascii="Trebuchet MS" w:hAnsi="Trebuchet MS"/>
        </w:rPr>
        <w:t xml:space="preserve">is very welcoming and members of the </w:t>
      </w:r>
      <w:r>
        <w:rPr>
          <w:rFonts w:ascii="Trebuchet MS" w:hAnsi="Trebuchet MS"/>
        </w:rPr>
        <w:t>P</w:t>
      </w:r>
      <w:r w:rsidRPr="00950741">
        <w:rPr>
          <w:rFonts w:ascii="Trebuchet MS" w:hAnsi="Trebuchet MS"/>
        </w:rPr>
        <w:t xml:space="preserve">ractice staff also take part on a regular basis.  Further details can be found at </w:t>
      </w:r>
      <w:hyperlink r:id="rId14" w:history="1">
        <w:r w:rsidRPr="00950741">
          <w:rPr>
            <w:rStyle w:val="Hyperlink"/>
            <w:rFonts w:ascii="Trebuchet MS" w:hAnsi="Trebuchet MS"/>
          </w:rPr>
          <w:t>https://www.parkrun.org.uk/hazelwood/</w:t>
        </w:r>
      </w:hyperlink>
      <w:r w:rsidRPr="00950741">
        <w:rPr>
          <w:rFonts w:ascii="Trebuchet MS" w:hAnsi="Trebuchet MS"/>
        </w:rPr>
        <w:t xml:space="preserve">  and on noticeboards at the</w:t>
      </w:r>
      <w:r>
        <w:rPr>
          <w:rFonts w:ascii="Trebuchet MS" w:hAnsi="Trebuchet MS"/>
        </w:rPr>
        <w:t xml:space="preserve"> P</w:t>
      </w:r>
      <w:r w:rsidRPr="00950741">
        <w:rPr>
          <w:rFonts w:ascii="Trebuchet MS" w:hAnsi="Trebuchet MS"/>
        </w:rPr>
        <w:t>ractice.</w:t>
      </w:r>
    </w:p>
    <w:p w14:paraId="6B7CC01C" w14:textId="77777777" w:rsidR="002A501E" w:rsidRPr="00126B97" w:rsidRDefault="002A501E" w:rsidP="002A501E">
      <w:pPr>
        <w:pStyle w:val="NoSpacing"/>
        <w:rPr>
          <w:rFonts w:ascii="Trebuchet MS" w:hAnsi="Trebuchet MS"/>
          <w:b/>
        </w:rPr>
      </w:pPr>
      <w:r w:rsidRPr="00126B97">
        <w:rPr>
          <w:rFonts w:ascii="Trebuchet MS" w:hAnsi="Trebuchet MS"/>
          <w:b/>
        </w:rPr>
        <w:t>The London Marathon</w:t>
      </w:r>
    </w:p>
    <w:p w14:paraId="2BE2ECE8" w14:textId="77777777" w:rsidR="002A501E" w:rsidRPr="00126B97" w:rsidRDefault="002A501E" w:rsidP="002A501E">
      <w:pPr>
        <w:pStyle w:val="NoSpacing"/>
        <w:spacing w:line="276" w:lineRule="auto"/>
        <w:jc w:val="both"/>
        <w:rPr>
          <w:rFonts w:ascii="Trebuchet MS" w:hAnsi="Trebuchet MS"/>
        </w:rPr>
      </w:pPr>
      <w:r w:rsidRPr="00126B97">
        <w:rPr>
          <w:rFonts w:ascii="Trebuchet MS" w:hAnsi="Trebuchet MS"/>
        </w:rPr>
        <w:t xml:space="preserve">Dr </w:t>
      </w:r>
      <w:proofErr w:type="spellStart"/>
      <w:r w:rsidRPr="00126B97">
        <w:rPr>
          <w:rFonts w:ascii="Trebuchet MS" w:hAnsi="Trebuchet MS"/>
        </w:rPr>
        <w:t>Rabindran</w:t>
      </w:r>
      <w:proofErr w:type="spellEnd"/>
      <w:r w:rsidRPr="00126B97">
        <w:rPr>
          <w:rFonts w:ascii="Trebuchet MS" w:hAnsi="Trebuchet MS"/>
        </w:rPr>
        <w:t xml:space="preserve"> has been in training and has secured a place to run in this year’s London Marathon in April, and is runnin</w:t>
      </w:r>
      <w:r>
        <w:rPr>
          <w:rFonts w:ascii="Trebuchet MS" w:hAnsi="Trebuchet MS"/>
        </w:rPr>
        <w:t>g to raise money for Hospice UK -</w:t>
      </w:r>
      <w:r w:rsidRPr="00126B97">
        <w:rPr>
          <w:rFonts w:ascii="Trebuchet MS" w:hAnsi="Trebuchet MS"/>
        </w:rPr>
        <w:t xml:space="preserve"> </w:t>
      </w:r>
    </w:p>
    <w:p w14:paraId="3BA74823" w14:textId="77777777" w:rsidR="002A501E" w:rsidRPr="00126B97" w:rsidRDefault="002A501E" w:rsidP="002A501E">
      <w:pPr>
        <w:pStyle w:val="NoSpacing"/>
        <w:spacing w:line="276" w:lineRule="auto"/>
        <w:jc w:val="both"/>
        <w:rPr>
          <w:rFonts w:ascii="Trebuchet MS" w:hAnsi="Trebuchet MS"/>
        </w:rPr>
      </w:pPr>
      <w:r w:rsidRPr="00126B97">
        <w:rPr>
          <w:rFonts w:ascii="Trebuchet MS" w:hAnsi="Trebuchet MS"/>
        </w:rPr>
        <w:t xml:space="preserve"> ‘</w:t>
      </w:r>
      <w:r w:rsidRPr="00126B97">
        <w:rPr>
          <w:rFonts w:ascii="Trebuchet MS" w:hAnsi="Trebuchet MS"/>
          <w:i/>
        </w:rPr>
        <w:t>Hospice UK is the national charity for hospice and palliative care. They work to ensure all adults and children living with a terminal or life-shortening illness receive the care and support they need, when they need it.</w:t>
      </w:r>
      <w:r w:rsidRPr="00126B97">
        <w:rPr>
          <w:rFonts w:ascii="Trebuchet MS" w:hAnsi="Trebuchet MS"/>
        </w:rPr>
        <w:t>’</w:t>
      </w:r>
    </w:p>
    <w:p w14:paraId="1B8747F9" w14:textId="77777777" w:rsidR="002A501E" w:rsidRDefault="002A501E" w:rsidP="002A501E">
      <w:pPr>
        <w:pStyle w:val="NoSpacing"/>
        <w:spacing w:line="276" w:lineRule="auto"/>
        <w:jc w:val="both"/>
      </w:pPr>
      <w:r w:rsidRPr="00126B97">
        <w:rPr>
          <w:rFonts w:ascii="Trebuchet MS" w:hAnsi="Trebuchet MS"/>
        </w:rPr>
        <w:t xml:space="preserve">If you would like to sponsor Dr </w:t>
      </w:r>
      <w:proofErr w:type="spellStart"/>
      <w:r w:rsidRPr="00126B97">
        <w:rPr>
          <w:rFonts w:ascii="Trebuchet MS" w:hAnsi="Trebuchet MS"/>
        </w:rPr>
        <w:t>Rabindran</w:t>
      </w:r>
      <w:proofErr w:type="spellEnd"/>
      <w:r w:rsidRPr="00126B97">
        <w:rPr>
          <w:rFonts w:ascii="Trebuchet MS" w:hAnsi="Trebuchet MS"/>
        </w:rPr>
        <w:t xml:space="preserve"> you can donate us</w:t>
      </w:r>
      <w:r>
        <w:rPr>
          <w:rFonts w:ascii="Trebuchet MS" w:hAnsi="Trebuchet MS"/>
        </w:rPr>
        <w:t xml:space="preserve">ing the Just Giving </w:t>
      </w:r>
      <w:r w:rsidRPr="00126B97">
        <w:rPr>
          <w:rFonts w:ascii="Trebuchet MS" w:hAnsi="Trebuchet MS"/>
        </w:rPr>
        <w:t xml:space="preserve">page: </w:t>
      </w:r>
      <w:hyperlink r:id="rId15" w:history="1">
        <w:r w:rsidRPr="009F3C67">
          <w:rPr>
            <w:rStyle w:val="Hyperlink"/>
            <w:rFonts w:ascii="Trebuchet MS" w:hAnsi="Trebuchet MS"/>
          </w:rPr>
          <w:t>www.justgiving.com/fundraising/janaki-rabindran</w:t>
        </w:r>
      </w:hyperlink>
      <w:r w:rsidRPr="009F3C67">
        <w:rPr>
          <w:sz w:val="20"/>
          <w:szCs w:val="20"/>
        </w:rPr>
        <w:t xml:space="preserve"> </w:t>
      </w:r>
    </w:p>
    <w:p w14:paraId="2FE0EC75" w14:textId="77777777" w:rsidR="00417AC2" w:rsidRPr="00417AC2" w:rsidRDefault="00417AC2">
      <w:pPr>
        <w:rPr>
          <w:rFonts w:ascii="Trebuchet MS" w:hAnsi="Trebuchet MS"/>
        </w:rPr>
      </w:pPr>
    </w:p>
    <w:sectPr w:rsidR="00417AC2" w:rsidRPr="00417AC2" w:rsidSect="002A501E">
      <w:type w:val="continuous"/>
      <w:pgSz w:w="12240" w:h="15840" w:code="1"/>
      <w:pgMar w:top="1135" w:right="878" w:bottom="1440" w:left="878" w:header="426" w:footer="20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ED00" w14:textId="77777777" w:rsidR="007846A6" w:rsidRDefault="007846A6" w:rsidP="00DB6187">
      <w:r>
        <w:separator/>
      </w:r>
    </w:p>
  </w:endnote>
  <w:endnote w:type="continuationSeparator" w:id="0">
    <w:p w14:paraId="333887F4" w14:textId="77777777" w:rsidR="007846A6" w:rsidRDefault="007846A6" w:rsidP="00DB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59D7" w14:textId="77777777" w:rsidR="007846A6" w:rsidRDefault="007846A6" w:rsidP="00DB6187">
      <w:r>
        <w:separator/>
      </w:r>
    </w:p>
  </w:footnote>
  <w:footnote w:type="continuationSeparator" w:id="0">
    <w:p w14:paraId="102B61AA" w14:textId="77777777" w:rsidR="007846A6" w:rsidRDefault="007846A6" w:rsidP="00DB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5172" w14:textId="77777777" w:rsidR="002A501E" w:rsidRDefault="002A50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519DC5D" wp14:editId="0C27C06B">
          <wp:simplePos x="0" y="0"/>
          <wp:positionH relativeFrom="column">
            <wp:posOffset>3376930</wp:posOffset>
          </wp:positionH>
          <wp:positionV relativeFrom="paragraph">
            <wp:posOffset>-178435</wp:posOffset>
          </wp:positionV>
          <wp:extent cx="3084830" cy="561975"/>
          <wp:effectExtent l="0" t="0" r="0" b="0"/>
          <wp:wrapNone/>
          <wp:docPr id="3" name="Picture 3" descr="C:\Users\Richard Fryer\Downloads\SHC Final Logo-aTeal3262U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 Fryer\Downloads\SHC Final Logo-aTeal3262U (1)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78936" w14:textId="77777777" w:rsidR="002A501E" w:rsidRDefault="002A501E">
    <w:pPr>
      <w:pStyle w:val="Header"/>
    </w:pPr>
  </w:p>
  <w:p w14:paraId="34E7ADC4" w14:textId="77777777" w:rsidR="002A501E" w:rsidRDefault="002A5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2E0D"/>
    <w:multiLevelType w:val="hybridMultilevel"/>
    <w:tmpl w:val="DCB8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5DA7"/>
    <w:multiLevelType w:val="hybridMultilevel"/>
    <w:tmpl w:val="199E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3F"/>
    <w:rsid w:val="00013184"/>
    <w:rsid w:val="000259DF"/>
    <w:rsid w:val="000324B7"/>
    <w:rsid w:val="000377F7"/>
    <w:rsid w:val="00057ED7"/>
    <w:rsid w:val="000A1CD7"/>
    <w:rsid w:val="000F101A"/>
    <w:rsid w:val="00115001"/>
    <w:rsid w:val="00136561"/>
    <w:rsid w:val="00142CB2"/>
    <w:rsid w:val="00154760"/>
    <w:rsid w:val="001C4B44"/>
    <w:rsid w:val="00245376"/>
    <w:rsid w:val="00292776"/>
    <w:rsid w:val="002A1A5D"/>
    <w:rsid w:val="002A501E"/>
    <w:rsid w:val="00374039"/>
    <w:rsid w:val="00417AC2"/>
    <w:rsid w:val="0055258F"/>
    <w:rsid w:val="005F6EB6"/>
    <w:rsid w:val="00605543"/>
    <w:rsid w:val="006558C5"/>
    <w:rsid w:val="00690613"/>
    <w:rsid w:val="007408EE"/>
    <w:rsid w:val="007846A6"/>
    <w:rsid w:val="007A150A"/>
    <w:rsid w:val="00846B97"/>
    <w:rsid w:val="008C374B"/>
    <w:rsid w:val="008F183F"/>
    <w:rsid w:val="008F434D"/>
    <w:rsid w:val="00A733C6"/>
    <w:rsid w:val="00A97088"/>
    <w:rsid w:val="00AF31DD"/>
    <w:rsid w:val="00BB02F6"/>
    <w:rsid w:val="00BD4681"/>
    <w:rsid w:val="00BE6423"/>
    <w:rsid w:val="00BF7D9A"/>
    <w:rsid w:val="00C76DB8"/>
    <w:rsid w:val="00C95A05"/>
    <w:rsid w:val="00CF56D2"/>
    <w:rsid w:val="00D30C2C"/>
    <w:rsid w:val="00D92A06"/>
    <w:rsid w:val="00DE340C"/>
    <w:rsid w:val="00F54144"/>
    <w:rsid w:val="00F63531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768DB"/>
  <w15:docId w15:val="{64A8B81D-82A0-47B3-9716-2D86E6C2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13"/>
    <w:rPr>
      <w:lang w:eastAsia="en-US"/>
    </w:rPr>
  </w:style>
  <w:style w:type="paragraph" w:styleId="Heading1">
    <w:name w:val="heading 1"/>
    <w:basedOn w:val="Normal"/>
    <w:next w:val="Normal"/>
    <w:qFormat/>
    <w:rsid w:val="006906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90613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6906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90613"/>
    <w:pPr>
      <w:spacing w:after="120"/>
    </w:pPr>
  </w:style>
  <w:style w:type="paragraph" w:customStyle="1" w:styleId="BodyText-Contemporary">
    <w:name w:val="Body Text - Contemporary"/>
    <w:basedOn w:val="Normal"/>
    <w:rsid w:val="00690613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90613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90613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690613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90613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90613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90613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90613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90613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90613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link w:val="HeaderChar"/>
    <w:uiPriority w:val="99"/>
    <w:rsid w:val="00690613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90613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90613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90613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90613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90613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90613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90613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90613"/>
    <w:rPr>
      <w:sz w:val="48"/>
      <w:effect w:val="none"/>
    </w:rPr>
  </w:style>
  <w:style w:type="paragraph" w:customStyle="1" w:styleId="Postage-Contemporary">
    <w:name w:val="Postage - Contemporary"/>
    <w:basedOn w:val="Normal"/>
    <w:rsid w:val="00690613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90613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90613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90613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90613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90613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90613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90613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90613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90613"/>
  </w:style>
  <w:style w:type="paragraph" w:customStyle="1" w:styleId="BodyText-Professional">
    <w:name w:val="Body Text - Professional"/>
    <w:basedOn w:val="Normal"/>
    <w:rsid w:val="00690613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90613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90613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90613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90613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90613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90613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90613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690613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90613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90613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90613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90613"/>
  </w:style>
  <w:style w:type="paragraph" w:customStyle="1" w:styleId="Picture-Professional">
    <w:name w:val="Picture - Professional"/>
    <w:basedOn w:val="BodyText-Professional"/>
    <w:rsid w:val="00690613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90613"/>
    <w:rPr>
      <w:i/>
      <w:sz w:val="18"/>
    </w:rPr>
  </w:style>
  <w:style w:type="paragraph" w:customStyle="1" w:styleId="Postage-Professional">
    <w:name w:val="Postage - Professional"/>
    <w:basedOn w:val="Normal"/>
    <w:rsid w:val="00690613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90613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90613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90613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690613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90613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690613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690613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690613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90613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690613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690613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690613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690613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690613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690613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690613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690613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690613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690613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690613"/>
  </w:style>
  <w:style w:type="paragraph" w:customStyle="1" w:styleId="Picture-Elegant">
    <w:name w:val="Picture - Elegant"/>
    <w:basedOn w:val="BodyText-Elegant"/>
    <w:rsid w:val="00690613"/>
    <w:pPr>
      <w:spacing w:before="120" w:line="240" w:lineRule="auto"/>
    </w:pPr>
  </w:style>
  <w:style w:type="paragraph" w:customStyle="1" w:styleId="Postage-Elegant">
    <w:name w:val="Postage - Elegant"/>
    <w:basedOn w:val="Normal"/>
    <w:rsid w:val="00690613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690613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690613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690613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690613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690613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690613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690613"/>
    <w:pPr>
      <w:pBdr>
        <w:top w:val="double" w:sz="6" w:space="1" w:color="auto"/>
      </w:pBdr>
      <w:jc w:val="center"/>
    </w:pPr>
    <w:rPr>
      <w:rFonts w:ascii="Garamond" w:hAnsi="Garamond"/>
      <w:caps/>
      <w:sz w:val="96"/>
    </w:rPr>
  </w:style>
  <w:style w:type="paragraph" w:customStyle="1" w:styleId="TOCHeading-Elegant">
    <w:name w:val="TOC Heading - Elegant"/>
    <w:basedOn w:val="Normal"/>
    <w:rsid w:val="00690613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690613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690613"/>
    <w:pPr>
      <w:spacing w:before="60" w:after="180" w:line="320" w:lineRule="exact"/>
    </w:pPr>
    <w:rPr>
      <w:rFonts w:ascii="Garamond" w:hAnsi="Garamond"/>
    </w:rPr>
  </w:style>
  <w:style w:type="paragraph" w:customStyle="1" w:styleId="Default">
    <w:name w:val="Default"/>
    <w:rsid w:val="00417A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F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B02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02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50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buryhealthcentre.co.uk/page1.aspx?p=1&amp;t=1" TargetMode="External"/><Relationship Id="rId13" Type="http://schemas.openxmlformats.org/officeDocument/2006/relationships/hyperlink" Target="http://www.livi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buryhealthcentre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stgiving.com/fundraising/janaki-rabindran" TargetMode="External"/><Relationship Id="rId10" Type="http://schemas.openxmlformats.org/officeDocument/2006/relationships/hyperlink" Target="http://www.sunburyhealthcent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nburyhealthcentre.co.uk/page1.aspx?p=1&amp;t=1" TargetMode="External"/><Relationship Id="rId14" Type="http://schemas.openxmlformats.org/officeDocument/2006/relationships/hyperlink" Target="https://www.parkrun.org.uk/hazelwoo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45CC-2DDA-4F5B-8503-555D60B5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Huntingford</dc:creator>
  <cp:lastModifiedBy>polly healy</cp:lastModifiedBy>
  <cp:revision>2</cp:revision>
  <cp:lastPrinted>2020-01-28T11:51:00Z</cp:lastPrinted>
  <dcterms:created xsi:type="dcterms:W3CDTF">2020-02-04T13:03:00Z</dcterms:created>
  <dcterms:modified xsi:type="dcterms:W3CDTF">2020-02-04T13:03:00Z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